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ED4" w:rsidRDefault="006E2ED4" w:rsidP="006E2ED4">
      <w:pPr>
        <w:spacing w:after="0" w:line="240" w:lineRule="auto"/>
        <w:ind w:firstLine="720"/>
        <w:rPr>
          <w:b/>
        </w:rPr>
      </w:pPr>
    </w:p>
    <w:p w:rsidR="00806516" w:rsidRPr="008B6B5D" w:rsidRDefault="00806516" w:rsidP="00806516">
      <w:pPr>
        <w:widowControl w:val="0"/>
        <w:autoSpaceDE w:val="0"/>
        <w:autoSpaceDN w:val="0"/>
        <w:adjustRightInd w:val="0"/>
        <w:jc w:val="center"/>
        <w:rPr>
          <w:rFonts w:ascii="Arial" w:hAnsi="Arial" w:cs="ComicSansMS"/>
          <w:sz w:val="16"/>
          <w:szCs w:val="16"/>
        </w:rPr>
      </w:pPr>
      <w:r w:rsidRPr="008B6B5D">
        <w:rPr>
          <w:rFonts w:ascii="Arial" w:hAnsi="Arial" w:cs="ComicSansMS"/>
          <w:sz w:val="16"/>
          <w:szCs w:val="16"/>
        </w:rPr>
        <w:t>Registered Charity 1030979</w:t>
      </w:r>
    </w:p>
    <w:p w:rsidR="00905CA0" w:rsidRPr="005D6A7C" w:rsidRDefault="00AC3C5D" w:rsidP="006E2ED4">
      <w:pPr>
        <w:spacing w:after="0" w:line="240" w:lineRule="auto"/>
        <w:jc w:val="center"/>
        <w:rPr>
          <w:b/>
          <w:sz w:val="20"/>
          <w:szCs w:val="20"/>
        </w:rPr>
      </w:pPr>
      <w:r w:rsidRPr="005D6A7C">
        <w:rPr>
          <w:b/>
          <w:sz w:val="20"/>
          <w:szCs w:val="20"/>
        </w:rPr>
        <w:t xml:space="preserve">RUB-A-DUB PRE-SCHOOL </w:t>
      </w:r>
      <w:r w:rsidR="00905CA0" w:rsidRPr="005D6A7C">
        <w:rPr>
          <w:b/>
          <w:sz w:val="20"/>
          <w:szCs w:val="20"/>
        </w:rPr>
        <w:t xml:space="preserve">FEES </w:t>
      </w:r>
      <w:r w:rsidR="004B7706">
        <w:rPr>
          <w:b/>
          <w:sz w:val="20"/>
          <w:szCs w:val="20"/>
        </w:rPr>
        <w:t>AGREEMENT POLICY AND PROCEDURES</w:t>
      </w:r>
    </w:p>
    <w:p w:rsidR="006F65BF" w:rsidRPr="00600462" w:rsidRDefault="006F65BF" w:rsidP="006E2ED4">
      <w:pPr>
        <w:spacing w:after="0" w:line="240" w:lineRule="auto"/>
        <w:jc w:val="center"/>
      </w:pPr>
    </w:p>
    <w:p w:rsidR="00905CA0" w:rsidRPr="00F70D5D" w:rsidRDefault="00905CA0" w:rsidP="00EE213B">
      <w:pPr>
        <w:spacing w:after="0" w:line="240" w:lineRule="auto"/>
        <w:rPr>
          <w:sz w:val="20"/>
          <w:szCs w:val="20"/>
        </w:rPr>
      </w:pPr>
      <w:r w:rsidRPr="00F70D5D">
        <w:rPr>
          <w:sz w:val="20"/>
          <w:szCs w:val="20"/>
        </w:rPr>
        <w:t>Rub-A-Dub Pre</w:t>
      </w:r>
      <w:r w:rsidR="006010E2" w:rsidRPr="00F70D5D">
        <w:rPr>
          <w:sz w:val="20"/>
          <w:szCs w:val="20"/>
        </w:rPr>
        <w:t>-</w:t>
      </w:r>
      <w:r w:rsidRPr="00F70D5D">
        <w:rPr>
          <w:sz w:val="20"/>
          <w:szCs w:val="20"/>
        </w:rPr>
        <w:t>school is a non-profit making charity with many overheads, for example, s</w:t>
      </w:r>
      <w:r w:rsidR="00D201B3" w:rsidRPr="00F70D5D">
        <w:rPr>
          <w:sz w:val="20"/>
          <w:szCs w:val="20"/>
        </w:rPr>
        <w:t>taff wages, rent</w:t>
      </w:r>
      <w:r w:rsidR="00AC3C5D" w:rsidRPr="00F70D5D">
        <w:rPr>
          <w:sz w:val="20"/>
          <w:szCs w:val="20"/>
        </w:rPr>
        <w:t xml:space="preserve"> and</w:t>
      </w:r>
      <w:r w:rsidR="00D201B3" w:rsidRPr="00F70D5D">
        <w:rPr>
          <w:sz w:val="20"/>
          <w:szCs w:val="20"/>
        </w:rPr>
        <w:t xml:space="preserve"> insurance.</w:t>
      </w:r>
      <w:r w:rsidRPr="00F70D5D">
        <w:rPr>
          <w:sz w:val="20"/>
          <w:szCs w:val="20"/>
        </w:rPr>
        <w:t xml:space="preserve"> Our revenue is mainly generated</w:t>
      </w:r>
      <w:r w:rsidR="006010E2" w:rsidRPr="00F70D5D">
        <w:rPr>
          <w:sz w:val="20"/>
          <w:szCs w:val="20"/>
        </w:rPr>
        <w:t xml:space="preserve"> by funding grants and fees.  The pre-school operates on a very tight budget and re-invests any profit back into the pre-school. We rely on the prompt attention to the return of funding forms and the payment of fees to cover our overheads.</w:t>
      </w:r>
    </w:p>
    <w:p w:rsidR="00600462" w:rsidRPr="00F70D5D" w:rsidRDefault="00600462" w:rsidP="00EE213B">
      <w:pPr>
        <w:spacing w:after="0" w:line="240" w:lineRule="auto"/>
        <w:rPr>
          <w:sz w:val="20"/>
          <w:szCs w:val="20"/>
        </w:rPr>
      </w:pPr>
    </w:p>
    <w:p w:rsidR="00600462" w:rsidRPr="00F70D5D" w:rsidRDefault="00600462" w:rsidP="00EE213B">
      <w:pPr>
        <w:spacing w:after="0" w:line="240" w:lineRule="auto"/>
        <w:rPr>
          <w:sz w:val="20"/>
          <w:szCs w:val="20"/>
        </w:rPr>
      </w:pPr>
      <w:r w:rsidRPr="00F70D5D">
        <w:rPr>
          <w:sz w:val="20"/>
          <w:szCs w:val="20"/>
        </w:rPr>
        <w:t>Each child’s attendance at pre-school is conditional upon continued receipt of any necessary fees or funding.</w:t>
      </w:r>
    </w:p>
    <w:p w:rsidR="001121F2" w:rsidRPr="00F70D5D" w:rsidRDefault="001121F2" w:rsidP="00EE213B">
      <w:pPr>
        <w:spacing w:after="0" w:line="240" w:lineRule="auto"/>
        <w:rPr>
          <w:sz w:val="20"/>
          <w:szCs w:val="20"/>
        </w:rPr>
      </w:pPr>
    </w:p>
    <w:p w:rsidR="00F70D5D" w:rsidRDefault="001121F2" w:rsidP="00EE213B">
      <w:pPr>
        <w:spacing w:after="0" w:line="240" w:lineRule="auto"/>
        <w:rPr>
          <w:sz w:val="20"/>
          <w:szCs w:val="20"/>
        </w:rPr>
      </w:pPr>
      <w:r w:rsidRPr="00F70D5D">
        <w:rPr>
          <w:sz w:val="20"/>
          <w:szCs w:val="20"/>
        </w:rPr>
        <w:t>Parents/guardians are required to read and accept the pre-schoo</w:t>
      </w:r>
      <w:r w:rsidR="00806516">
        <w:rPr>
          <w:sz w:val="20"/>
          <w:szCs w:val="20"/>
        </w:rPr>
        <w:t>l fees policy &amp; procedures and</w:t>
      </w:r>
      <w:r w:rsidRPr="00F70D5D">
        <w:rPr>
          <w:sz w:val="20"/>
          <w:szCs w:val="20"/>
        </w:rPr>
        <w:t xml:space="preserve"> ret</w:t>
      </w:r>
      <w:r w:rsidR="00806516">
        <w:rPr>
          <w:sz w:val="20"/>
          <w:szCs w:val="20"/>
        </w:rPr>
        <w:t>urn a signed copy of the policy to the pre-school management.</w:t>
      </w:r>
    </w:p>
    <w:p w:rsidR="00F70D5D" w:rsidRDefault="00F70D5D" w:rsidP="00F70D5D">
      <w:pPr>
        <w:spacing w:after="0" w:line="240" w:lineRule="auto"/>
        <w:rPr>
          <w:sz w:val="20"/>
          <w:szCs w:val="20"/>
        </w:rPr>
      </w:pPr>
    </w:p>
    <w:p w:rsidR="006010E2" w:rsidRPr="00F70D5D" w:rsidRDefault="00600462" w:rsidP="00F70D5D">
      <w:pPr>
        <w:spacing w:after="0" w:line="240" w:lineRule="auto"/>
        <w:rPr>
          <w:b/>
          <w:sz w:val="20"/>
          <w:szCs w:val="20"/>
        </w:rPr>
      </w:pPr>
      <w:r w:rsidRPr="00F70D5D">
        <w:rPr>
          <w:b/>
          <w:sz w:val="20"/>
          <w:szCs w:val="20"/>
        </w:rPr>
        <w:t xml:space="preserve">1.0 </w:t>
      </w:r>
      <w:r w:rsidR="00D05523" w:rsidRPr="00F70D5D">
        <w:rPr>
          <w:b/>
          <w:sz w:val="20"/>
          <w:szCs w:val="20"/>
        </w:rPr>
        <w:t>Term and Session Times</w:t>
      </w:r>
    </w:p>
    <w:p w:rsidR="006F65BF" w:rsidRPr="00F70D5D" w:rsidRDefault="006F65BF" w:rsidP="006F65BF">
      <w:pPr>
        <w:spacing w:after="0" w:line="240" w:lineRule="auto"/>
        <w:rPr>
          <w:sz w:val="20"/>
          <w:szCs w:val="20"/>
        </w:rPr>
      </w:pPr>
    </w:p>
    <w:p w:rsidR="00D05523" w:rsidRPr="00F70D5D" w:rsidRDefault="00D05523" w:rsidP="00EE213B">
      <w:pPr>
        <w:spacing w:after="0" w:line="240" w:lineRule="auto"/>
        <w:rPr>
          <w:sz w:val="20"/>
          <w:szCs w:val="20"/>
        </w:rPr>
      </w:pPr>
      <w:r w:rsidRPr="00F70D5D">
        <w:rPr>
          <w:sz w:val="20"/>
          <w:szCs w:val="20"/>
        </w:rPr>
        <w:t>The pre-school largely follows the school terms and holidays as set by Wiltshire Council. From time to time the pre-school may also adopt the same ‘Teacher Training’ days as Derry Hill Primary School for staff training. These will be included in the pre-school calendar that will be made available at the start of each academic year.</w:t>
      </w:r>
    </w:p>
    <w:p w:rsidR="006F65BF" w:rsidRPr="00F70D5D" w:rsidRDefault="006F65BF" w:rsidP="00EE213B">
      <w:pPr>
        <w:spacing w:after="0" w:line="240" w:lineRule="auto"/>
        <w:rPr>
          <w:sz w:val="20"/>
          <w:szCs w:val="20"/>
        </w:rPr>
      </w:pPr>
    </w:p>
    <w:p w:rsidR="00D05523" w:rsidRPr="00F70D5D" w:rsidRDefault="00D05523" w:rsidP="00EE213B">
      <w:pPr>
        <w:spacing w:after="0" w:line="240" w:lineRule="auto"/>
        <w:rPr>
          <w:sz w:val="20"/>
          <w:szCs w:val="20"/>
        </w:rPr>
      </w:pPr>
      <w:r w:rsidRPr="00F70D5D">
        <w:rPr>
          <w:sz w:val="20"/>
          <w:szCs w:val="20"/>
        </w:rPr>
        <w:t>During term time the pre-school is open as follows:</w:t>
      </w:r>
    </w:p>
    <w:p w:rsidR="00D05523" w:rsidRPr="00AD5EA1" w:rsidRDefault="00D05523" w:rsidP="00EE213B">
      <w:pPr>
        <w:spacing w:after="0" w:line="240" w:lineRule="auto"/>
        <w:rPr>
          <w:sz w:val="20"/>
          <w:szCs w:val="20"/>
        </w:rPr>
      </w:pPr>
      <w:r w:rsidRPr="00AD5EA1">
        <w:rPr>
          <w:sz w:val="20"/>
          <w:szCs w:val="20"/>
        </w:rPr>
        <w:t>Mondays – 9am to 3pm</w:t>
      </w:r>
    </w:p>
    <w:p w:rsidR="00D05523" w:rsidRPr="00AD5EA1" w:rsidRDefault="00600462" w:rsidP="00EE213B">
      <w:pPr>
        <w:spacing w:after="0" w:line="240" w:lineRule="auto"/>
        <w:rPr>
          <w:sz w:val="20"/>
          <w:szCs w:val="20"/>
        </w:rPr>
      </w:pPr>
      <w:r w:rsidRPr="00AD5EA1">
        <w:rPr>
          <w:sz w:val="20"/>
          <w:szCs w:val="20"/>
        </w:rPr>
        <w:t>Tuesdays – 9am to</w:t>
      </w:r>
      <w:r w:rsidR="00D05523" w:rsidRPr="00AD5EA1">
        <w:rPr>
          <w:sz w:val="20"/>
          <w:szCs w:val="20"/>
        </w:rPr>
        <w:t xml:space="preserve"> 3pm</w:t>
      </w:r>
    </w:p>
    <w:p w:rsidR="007F30F4" w:rsidRDefault="007F30F4" w:rsidP="00EE213B">
      <w:pPr>
        <w:spacing w:after="0" w:line="240" w:lineRule="auto"/>
        <w:rPr>
          <w:sz w:val="20"/>
          <w:szCs w:val="20"/>
        </w:rPr>
      </w:pPr>
      <w:r w:rsidRPr="00AD5EA1">
        <w:rPr>
          <w:sz w:val="20"/>
          <w:szCs w:val="20"/>
        </w:rPr>
        <w:t>Wednesdays – 9am to 3pm</w:t>
      </w:r>
      <w:r w:rsidR="004B7706">
        <w:rPr>
          <w:sz w:val="20"/>
          <w:szCs w:val="20"/>
        </w:rPr>
        <w:t xml:space="preserve"> – open to all children</w:t>
      </w:r>
    </w:p>
    <w:p w:rsidR="004B7706" w:rsidRPr="00AD5EA1" w:rsidRDefault="004B7706" w:rsidP="00EE213B">
      <w:pPr>
        <w:spacing w:after="0" w:line="240" w:lineRule="auto"/>
        <w:rPr>
          <w:sz w:val="20"/>
          <w:szCs w:val="20"/>
        </w:rPr>
      </w:pPr>
      <w:r>
        <w:rPr>
          <w:sz w:val="20"/>
          <w:szCs w:val="20"/>
        </w:rPr>
        <w:t xml:space="preserve">Wednesday - 12pm to 3pm </w:t>
      </w:r>
      <w:r w:rsidRPr="00AD5EA1">
        <w:rPr>
          <w:sz w:val="20"/>
          <w:szCs w:val="20"/>
        </w:rPr>
        <w:t xml:space="preserve">Forest </w:t>
      </w:r>
      <w:r>
        <w:rPr>
          <w:sz w:val="20"/>
          <w:szCs w:val="20"/>
        </w:rPr>
        <w:t>Outings</w:t>
      </w:r>
      <w:r w:rsidRPr="00AD5EA1">
        <w:rPr>
          <w:sz w:val="20"/>
          <w:szCs w:val="20"/>
        </w:rPr>
        <w:t>. Children must be toilet trained i.e. dry.</w:t>
      </w:r>
    </w:p>
    <w:p w:rsidR="00D05523" w:rsidRPr="00AD5EA1" w:rsidRDefault="00D05523" w:rsidP="00EE213B">
      <w:pPr>
        <w:spacing w:after="0" w:line="240" w:lineRule="auto"/>
        <w:rPr>
          <w:sz w:val="20"/>
          <w:szCs w:val="20"/>
        </w:rPr>
      </w:pPr>
      <w:r w:rsidRPr="00AD5EA1">
        <w:rPr>
          <w:sz w:val="20"/>
          <w:szCs w:val="20"/>
        </w:rPr>
        <w:t>Thursdays – 9am to 3pm</w:t>
      </w:r>
    </w:p>
    <w:p w:rsidR="00D05523" w:rsidRPr="00AD5EA1" w:rsidRDefault="00D05523" w:rsidP="00EE213B">
      <w:pPr>
        <w:spacing w:after="0" w:line="240" w:lineRule="auto"/>
        <w:rPr>
          <w:sz w:val="20"/>
          <w:szCs w:val="20"/>
        </w:rPr>
      </w:pPr>
      <w:r w:rsidRPr="00AD5EA1">
        <w:rPr>
          <w:sz w:val="20"/>
          <w:szCs w:val="20"/>
        </w:rPr>
        <w:t>Fridays – 9am to 12</w:t>
      </w:r>
      <w:r w:rsidR="004B7706" w:rsidRPr="00AD5EA1">
        <w:rPr>
          <w:sz w:val="20"/>
          <w:szCs w:val="20"/>
        </w:rPr>
        <w:t xml:space="preserve">pm </w:t>
      </w:r>
      <w:r w:rsidR="004B7706">
        <w:rPr>
          <w:sz w:val="20"/>
          <w:szCs w:val="20"/>
        </w:rPr>
        <w:t>- open to all children</w:t>
      </w:r>
    </w:p>
    <w:p w:rsidR="006F65BF" w:rsidRDefault="007F30F4" w:rsidP="00EE213B">
      <w:pPr>
        <w:spacing w:after="0" w:line="240" w:lineRule="auto"/>
        <w:rPr>
          <w:sz w:val="20"/>
          <w:szCs w:val="20"/>
        </w:rPr>
      </w:pPr>
      <w:r w:rsidRPr="00AD5EA1">
        <w:rPr>
          <w:sz w:val="20"/>
          <w:szCs w:val="20"/>
        </w:rPr>
        <w:t xml:space="preserve">Fridays – 12pm to </w:t>
      </w:r>
      <w:r w:rsidR="00370EBE">
        <w:rPr>
          <w:sz w:val="20"/>
          <w:szCs w:val="20"/>
        </w:rPr>
        <w:t>3</w:t>
      </w:r>
      <w:r w:rsidR="004B7706" w:rsidRPr="00AD5EA1">
        <w:rPr>
          <w:sz w:val="20"/>
          <w:szCs w:val="20"/>
        </w:rPr>
        <w:t>pm for children who will be starting primary school the following September</w:t>
      </w:r>
      <w:r w:rsidR="004B7706">
        <w:rPr>
          <w:sz w:val="20"/>
          <w:szCs w:val="20"/>
        </w:rPr>
        <w:t>.</w:t>
      </w:r>
    </w:p>
    <w:p w:rsidR="004B7706" w:rsidRPr="00AD5EA1" w:rsidRDefault="004B7706" w:rsidP="00EE213B">
      <w:pPr>
        <w:spacing w:after="0" w:line="240" w:lineRule="auto"/>
        <w:rPr>
          <w:sz w:val="20"/>
          <w:szCs w:val="20"/>
        </w:rPr>
      </w:pPr>
    </w:p>
    <w:p w:rsidR="00D05523" w:rsidRPr="00F70D5D" w:rsidRDefault="00D05523" w:rsidP="00EE213B">
      <w:pPr>
        <w:spacing w:after="0" w:line="240" w:lineRule="auto"/>
        <w:rPr>
          <w:sz w:val="20"/>
          <w:szCs w:val="20"/>
        </w:rPr>
      </w:pPr>
      <w:r w:rsidRPr="00F70D5D">
        <w:rPr>
          <w:sz w:val="20"/>
          <w:szCs w:val="20"/>
        </w:rPr>
        <w:t>The daily session times are as follows:</w:t>
      </w:r>
    </w:p>
    <w:p w:rsidR="00D05523" w:rsidRPr="00F70D5D" w:rsidRDefault="00D05523" w:rsidP="00EE213B">
      <w:pPr>
        <w:spacing w:after="0" w:line="240" w:lineRule="auto"/>
        <w:rPr>
          <w:sz w:val="20"/>
          <w:szCs w:val="20"/>
        </w:rPr>
      </w:pPr>
      <w:r w:rsidRPr="00F70D5D">
        <w:rPr>
          <w:sz w:val="20"/>
          <w:szCs w:val="20"/>
        </w:rPr>
        <w:t>Mondays, Tuesdays</w:t>
      </w:r>
      <w:r w:rsidR="004B7706">
        <w:rPr>
          <w:sz w:val="20"/>
          <w:szCs w:val="20"/>
        </w:rPr>
        <w:t>,</w:t>
      </w:r>
      <w:r w:rsidRPr="00F70D5D">
        <w:rPr>
          <w:sz w:val="20"/>
          <w:szCs w:val="20"/>
        </w:rPr>
        <w:t xml:space="preserve"> and Thursdays:</w:t>
      </w:r>
    </w:p>
    <w:p w:rsidR="00D05523" w:rsidRPr="00F70D5D" w:rsidRDefault="00D05523" w:rsidP="00EE213B">
      <w:pPr>
        <w:spacing w:after="0" w:line="240" w:lineRule="auto"/>
        <w:rPr>
          <w:sz w:val="20"/>
          <w:szCs w:val="20"/>
        </w:rPr>
      </w:pPr>
      <w:r w:rsidRPr="00F70D5D">
        <w:rPr>
          <w:sz w:val="20"/>
          <w:szCs w:val="20"/>
        </w:rPr>
        <w:t>9am to 12pm</w:t>
      </w:r>
    </w:p>
    <w:p w:rsidR="00D05523" w:rsidRDefault="00D05523" w:rsidP="00EE213B">
      <w:pPr>
        <w:spacing w:after="0" w:line="240" w:lineRule="auto"/>
        <w:rPr>
          <w:sz w:val="20"/>
          <w:szCs w:val="20"/>
        </w:rPr>
      </w:pPr>
      <w:r w:rsidRPr="00F70D5D">
        <w:rPr>
          <w:sz w:val="20"/>
          <w:szCs w:val="20"/>
        </w:rPr>
        <w:t>12pm to 3pm</w:t>
      </w:r>
    </w:p>
    <w:p w:rsidR="004B7706" w:rsidRDefault="004B7706" w:rsidP="00EE213B">
      <w:pPr>
        <w:spacing w:after="0" w:line="240" w:lineRule="auto"/>
        <w:rPr>
          <w:sz w:val="20"/>
          <w:szCs w:val="20"/>
        </w:rPr>
      </w:pPr>
    </w:p>
    <w:p w:rsidR="004B7706" w:rsidRDefault="004B7706" w:rsidP="00EE213B">
      <w:pPr>
        <w:spacing w:after="0" w:line="240" w:lineRule="auto"/>
        <w:rPr>
          <w:sz w:val="20"/>
          <w:szCs w:val="20"/>
        </w:rPr>
      </w:pPr>
      <w:r>
        <w:rPr>
          <w:sz w:val="20"/>
          <w:szCs w:val="20"/>
        </w:rPr>
        <w:t>Wednesdays:</w:t>
      </w:r>
    </w:p>
    <w:p w:rsidR="004B7706" w:rsidRDefault="004B7706" w:rsidP="00EE213B">
      <w:pPr>
        <w:spacing w:after="0" w:line="240" w:lineRule="auto"/>
        <w:rPr>
          <w:sz w:val="20"/>
          <w:szCs w:val="20"/>
        </w:rPr>
      </w:pPr>
      <w:r>
        <w:rPr>
          <w:sz w:val="20"/>
          <w:szCs w:val="20"/>
        </w:rPr>
        <w:t>9am to 12pm</w:t>
      </w:r>
    </w:p>
    <w:p w:rsidR="004B7706" w:rsidRDefault="004B7706" w:rsidP="00EE213B">
      <w:pPr>
        <w:spacing w:after="0" w:line="240" w:lineRule="auto"/>
        <w:rPr>
          <w:sz w:val="20"/>
          <w:szCs w:val="20"/>
        </w:rPr>
      </w:pPr>
      <w:r>
        <w:rPr>
          <w:sz w:val="20"/>
          <w:szCs w:val="20"/>
        </w:rPr>
        <w:t xml:space="preserve">12pm to 3pm </w:t>
      </w:r>
    </w:p>
    <w:p w:rsidR="004B7706" w:rsidRDefault="004B7706" w:rsidP="00EE213B">
      <w:pPr>
        <w:spacing w:after="0" w:line="240" w:lineRule="auto"/>
        <w:rPr>
          <w:sz w:val="20"/>
          <w:szCs w:val="20"/>
        </w:rPr>
      </w:pPr>
      <w:r>
        <w:rPr>
          <w:sz w:val="20"/>
          <w:szCs w:val="20"/>
        </w:rPr>
        <w:t xml:space="preserve">12pm to 3pm – Forest Outings </w:t>
      </w:r>
    </w:p>
    <w:p w:rsidR="004B7706" w:rsidRDefault="004B7706" w:rsidP="00EE213B">
      <w:pPr>
        <w:spacing w:after="0" w:line="240" w:lineRule="auto"/>
        <w:rPr>
          <w:sz w:val="20"/>
          <w:szCs w:val="20"/>
        </w:rPr>
      </w:pPr>
    </w:p>
    <w:p w:rsidR="004B7706" w:rsidRPr="00F70D5D" w:rsidRDefault="004B7706" w:rsidP="00EE213B">
      <w:pPr>
        <w:spacing w:after="0" w:line="240" w:lineRule="auto"/>
        <w:rPr>
          <w:sz w:val="20"/>
          <w:szCs w:val="20"/>
        </w:rPr>
      </w:pPr>
      <w:r>
        <w:rPr>
          <w:sz w:val="20"/>
          <w:szCs w:val="20"/>
        </w:rPr>
        <w:t>Fridays:</w:t>
      </w:r>
    </w:p>
    <w:p w:rsidR="004B7706" w:rsidRDefault="00720144" w:rsidP="00EE213B">
      <w:pPr>
        <w:spacing w:after="0" w:line="240" w:lineRule="auto"/>
        <w:rPr>
          <w:sz w:val="20"/>
          <w:szCs w:val="20"/>
        </w:rPr>
      </w:pPr>
      <w:r w:rsidRPr="00F70D5D">
        <w:rPr>
          <w:sz w:val="20"/>
          <w:szCs w:val="20"/>
        </w:rPr>
        <w:t>Friday:</w:t>
      </w:r>
      <w:r w:rsidR="00EE213B">
        <w:rPr>
          <w:sz w:val="20"/>
          <w:szCs w:val="20"/>
        </w:rPr>
        <w:t xml:space="preserve"> </w:t>
      </w:r>
      <w:r w:rsidRPr="00F70D5D">
        <w:rPr>
          <w:sz w:val="20"/>
          <w:szCs w:val="20"/>
        </w:rPr>
        <w:t xml:space="preserve">9am to 12pm </w:t>
      </w:r>
    </w:p>
    <w:p w:rsidR="00720144" w:rsidRDefault="004B7706" w:rsidP="00EE213B">
      <w:pPr>
        <w:spacing w:after="0" w:line="240" w:lineRule="auto"/>
        <w:rPr>
          <w:sz w:val="20"/>
          <w:szCs w:val="20"/>
        </w:rPr>
      </w:pPr>
      <w:r>
        <w:rPr>
          <w:sz w:val="20"/>
          <w:szCs w:val="20"/>
        </w:rPr>
        <w:t xml:space="preserve">Friday 12pm to 3pm </w:t>
      </w:r>
      <w:r w:rsidR="00720144" w:rsidRPr="00F70D5D">
        <w:rPr>
          <w:sz w:val="20"/>
          <w:szCs w:val="20"/>
        </w:rPr>
        <w:t>– Rising Stars only (for those who will be attending Primary school the following September)</w:t>
      </w:r>
    </w:p>
    <w:p w:rsidR="004B7706" w:rsidRDefault="004B7706" w:rsidP="00EE213B">
      <w:pPr>
        <w:spacing w:after="0" w:line="240" w:lineRule="auto"/>
        <w:rPr>
          <w:sz w:val="20"/>
          <w:szCs w:val="20"/>
        </w:rPr>
      </w:pPr>
    </w:p>
    <w:p w:rsidR="006F65BF" w:rsidRDefault="006F65BF" w:rsidP="00EE213B">
      <w:pPr>
        <w:spacing w:after="0" w:line="240" w:lineRule="auto"/>
        <w:rPr>
          <w:sz w:val="20"/>
          <w:szCs w:val="20"/>
        </w:rPr>
      </w:pPr>
      <w:r w:rsidRPr="00F70D5D">
        <w:rPr>
          <w:sz w:val="20"/>
          <w:szCs w:val="20"/>
        </w:rPr>
        <w:t>Lunch is not included in the fee, but healthy morning and afternoon snack are.</w:t>
      </w:r>
    </w:p>
    <w:p w:rsidR="00FC2834" w:rsidRPr="00F70D5D" w:rsidRDefault="00FC2834" w:rsidP="006F65BF">
      <w:pPr>
        <w:spacing w:after="0" w:line="240" w:lineRule="auto"/>
        <w:rPr>
          <w:sz w:val="20"/>
          <w:szCs w:val="20"/>
        </w:rPr>
      </w:pPr>
    </w:p>
    <w:p w:rsidR="006010E2" w:rsidRPr="00F70D5D" w:rsidRDefault="006010E2" w:rsidP="00600462">
      <w:pPr>
        <w:pStyle w:val="ListParagraph"/>
        <w:numPr>
          <w:ilvl w:val="0"/>
          <w:numId w:val="9"/>
        </w:numPr>
        <w:rPr>
          <w:b/>
          <w:sz w:val="20"/>
          <w:szCs w:val="20"/>
        </w:rPr>
      </w:pPr>
      <w:r w:rsidRPr="00F70D5D">
        <w:rPr>
          <w:b/>
          <w:sz w:val="20"/>
          <w:szCs w:val="20"/>
        </w:rPr>
        <w:t>Session Fees</w:t>
      </w:r>
    </w:p>
    <w:p w:rsidR="006010E2" w:rsidRPr="006A5A77" w:rsidRDefault="00600462" w:rsidP="00600462">
      <w:pPr>
        <w:pStyle w:val="Heading2"/>
        <w:rPr>
          <w:rFonts w:ascii="Calibri" w:hAnsi="Calibri"/>
          <w:color w:val="auto"/>
          <w:sz w:val="20"/>
          <w:szCs w:val="20"/>
        </w:rPr>
      </w:pPr>
      <w:r w:rsidRPr="006A5A77">
        <w:rPr>
          <w:rFonts w:ascii="Calibri" w:hAnsi="Calibri"/>
          <w:color w:val="auto"/>
          <w:sz w:val="20"/>
          <w:szCs w:val="20"/>
        </w:rPr>
        <w:t xml:space="preserve">2.1 </w:t>
      </w:r>
      <w:r w:rsidR="006010E2" w:rsidRPr="006A5A77">
        <w:rPr>
          <w:rFonts w:ascii="Calibri" w:hAnsi="Calibri"/>
          <w:color w:val="auto"/>
          <w:sz w:val="20"/>
          <w:szCs w:val="20"/>
        </w:rPr>
        <w:t>Three and four year old funding</w:t>
      </w:r>
      <w:r w:rsidR="00AD5EA1">
        <w:rPr>
          <w:rFonts w:ascii="Calibri" w:hAnsi="Calibri"/>
          <w:color w:val="auto"/>
          <w:sz w:val="20"/>
          <w:szCs w:val="20"/>
        </w:rPr>
        <w:t xml:space="preserve"> – Universal funding</w:t>
      </w:r>
    </w:p>
    <w:p w:rsidR="006F65BF" w:rsidRDefault="006010E2">
      <w:pPr>
        <w:rPr>
          <w:sz w:val="20"/>
          <w:szCs w:val="20"/>
        </w:rPr>
      </w:pPr>
      <w:r w:rsidRPr="00F70D5D">
        <w:rPr>
          <w:sz w:val="20"/>
          <w:szCs w:val="20"/>
        </w:rPr>
        <w:t>All three and four year olds are entitled to a maximum of 15 hour</w:t>
      </w:r>
      <w:r w:rsidR="00991EB2">
        <w:rPr>
          <w:sz w:val="20"/>
          <w:szCs w:val="20"/>
        </w:rPr>
        <w:t>s</w:t>
      </w:r>
      <w:r w:rsidR="00720144" w:rsidRPr="00F70D5D">
        <w:rPr>
          <w:sz w:val="20"/>
          <w:szCs w:val="20"/>
        </w:rPr>
        <w:t xml:space="preserve"> of free early</w:t>
      </w:r>
      <w:r w:rsidRPr="00F70D5D">
        <w:rPr>
          <w:sz w:val="20"/>
          <w:szCs w:val="20"/>
        </w:rPr>
        <w:t xml:space="preserve"> </w:t>
      </w:r>
      <w:r w:rsidR="00AC3C5D" w:rsidRPr="00F70D5D">
        <w:rPr>
          <w:sz w:val="20"/>
          <w:szCs w:val="20"/>
        </w:rPr>
        <w:t>year’s</w:t>
      </w:r>
      <w:r w:rsidRPr="00F70D5D">
        <w:rPr>
          <w:sz w:val="20"/>
          <w:szCs w:val="20"/>
        </w:rPr>
        <w:t xml:space="preserve"> education, p</w:t>
      </w:r>
      <w:r w:rsidR="00B72AC9" w:rsidRPr="00F70D5D">
        <w:rPr>
          <w:sz w:val="20"/>
          <w:szCs w:val="20"/>
        </w:rPr>
        <w:t xml:space="preserve">er week for 38 weeks per year. A child is eligible for the funding the FULL term after their third birthday (January, April, </w:t>
      </w:r>
      <w:r w:rsidR="00720144" w:rsidRPr="00F70D5D">
        <w:rPr>
          <w:sz w:val="20"/>
          <w:szCs w:val="20"/>
        </w:rPr>
        <w:t>and September</w:t>
      </w:r>
      <w:r w:rsidR="00B72AC9" w:rsidRPr="00F70D5D">
        <w:rPr>
          <w:sz w:val="20"/>
          <w:szCs w:val="20"/>
        </w:rPr>
        <w:t>).</w:t>
      </w:r>
    </w:p>
    <w:p w:rsidR="003643B5" w:rsidRPr="003643B5" w:rsidRDefault="003643B5" w:rsidP="003643B5">
      <w:pPr>
        <w:pStyle w:val="Heading2"/>
        <w:rPr>
          <w:rFonts w:ascii="Calibri" w:hAnsi="Calibri"/>
          <w:color w:val="auto"/>
          <w:sz w:val="20"/>
          <w:szCs w:val="20"/>
        </w:rPr>
      </w:pPr>
      <w:r w:rsidRPr="003643B5">
        <w:rPr>
          <w:rFonts w:ascii="Calibri" w:hAnsi="Calibri"/>
          <w:color w:val="auto"/>
          <w:sz w:val="20"/>
          <w:szCs w:val="20"/>
        </w:rPr>
        <w:t>2.2 Two year old funding</w:t>
      </w:r>
    </w:p>
    <w:p w:rsidR="003643B5" w:rsidRDefault="003643B5" w:rsidP="00EE213B">
      <w:pPr>
        <w:pStyle w:val="BrochureCopy"/>
        <w:spacing w:after="0" w:line="240" w:lineRule="auto"/>
        <w:rPr>
          <w:sz w:val="20"/>
          <w:szCs w:val="20"/>
        </w:rPr>
      </w:pPr>
      <w:r w:rsidRPr="00F70D5D">
        <w:rPr>
          <w:sz w:val="20"/>
          <w:szCs w:val="20"/>
        </w:rPr>
        <w:t xml:space="preserve">Currently, there is no universal funding for all 2 year olds. However, Wiltshire Council does provide some funding for 2 year olds who meet certain criteria. For more information on who is eligible and how to apply please go to the Wiltshire Council website </w:t>
      </w:r>
      <w:hyperlink r:id="rId8" w:history="1">
        <w:r w:rsidRPr="00F70D5D">
          <w:rPr>
            <w:rStyle w:val="Hyperlink"/>
            <w:sz w:val="20"/>
            <w:szCs w:val="20"/>
          </w:rPr>
          <w:t>www.wiltshire.gov.uk</w:t>
        </w:r>
      </w:hyperlink>
      <w:r w:rsidRPr="00F70D5D">
        <w:rPr>
          <w:sz w:val="20"/>
          <w:szCs w:val="20"/>
        </w:rPr>
        <w:t xml:space="preserve"> and look under Schools and Learning, Early years and child care.</w:t>
      </w:r>
      <w:r>
        <w:rPr>
          <w:sz w:val="20"/>
          <w:szCs w:val="20"/>
        </w:rPr>
        <w:t xml:space="preserve"> </w:t>
      </w:r>
      <w:r w:rsidRPr="00F70D5D">
        <w:rPr>
          <w:sz w:val="20"/>
          <w:szCs w:val="20"/>
        </w:rPr>
        <w:t>Rub-A-Dub pre-school is on the Wiltshire Council register to receive funding for 2 year old children.</w:t>
      </w:r>
    </w:p>
    <w:p w:rsidR="00EE213B" w:rsidRDefault="00EE213B" w:rsidP="00EE213B">
      <w:pPr>
        <w:pStyle w:val="BrochureCopy"/>
        <w:spacing w:after="0" w:line="240" w:lineRule="auto"/>
        <w:rPr>
          <w:sz w:val="20"/>
          <w:szCs w:val="20"/>
        </w:rPr>
      </w:pPr>
    </w:p>
    <w:p w:rsidR="003643B5" w:rsidRDefault="00EE213B" w:rsidP="00EE213B">
      <w:pPr>
        <w:spacing w:after="0" w:line="240" w:lineRule="auto"/>
        <w:rPr>
          <w:sz w:val="20"/>
          <w:szCs w:val="20"/>
        </w:rPr>
      </w:pPr>
      <w:r>
        <w:rPr>
          <w:sz w:val="20"/>
          <w:szCs w:val="20"/>
        </w:rPr>
        <w:t>A funded 2 year old is</w:t>
      </w:r>
      <w:r w:rsidRPr="00F70D5D">
        <w:rPr>
          <w:sz w:val="20"/>
          <w:szCs w:val="20"/>
        </w:rPr>
        <w:t xml:space="preserve"> entitled to a maximum of 15 hour</w:t>
      </w:r>
      <w:r w:rsidR="00991EB2">
        <w:rPr>
          <w:sz w:val="20"/>
          <w:szCs w:val="20"/>
        </w:rPr>
        <w:t xml:space="preserve">s </w:t>
      </w:r>
      <w:r w:rsidRPr="00F70D5D">
        <w:rPr>
          <w:sz w:val="20"/>
          <w:szCs w:val="20"/>
        </w:rPr>
        <w:t>of free early year’s education, per week for 38 weeks per year. A child is eligible for the funding the FULL term after their third birthday (January, April, and September).</w:t>
      </w:r>
    </w:p>
    <w:p w:rsidR="00EE213B" w:rsidRDefault="00EE213B" w:rsidP="00EE213B">
      <w:pPr>
        <w:spacing w:after="0" w:line="240" w:lineRule="auto"/>
        <w:rPr>
          <w:b/>
          <w:sz w:val="20"/>
          <w:szCs w:val="20"/>
        </w:rPr>
      </w:pPr>
    </w:p>
    <w:p w:rsidR="00AD5EA1" w:rsidRPr="004A09FB" w:rsidRDefault="00AD5EA1" w:rsidP="003643B5">
      <w:pPr>
        <w:spacing w:after="0" w:line="240" w:lineRule="auto"/>
        <w:rPr>
          <w:b/>
          <w:sz w:val="20"/>
          <w:szCs w:val="20"/>
        </w:rPr>
      </w:pPr>
      <w:r w:rsidRPr="004A09FB">
        <w:rPr>
          <w:b/>
          <w:sz w:val="20"/>
          <w:szCs w:val="20"/>
        </w:rPr>
        <w:t>2.3 Additional 15 hours of childcare</w:t>
      </w:r>
      <w:r w:rsidR="00194893" w:rsidRPr="004A09FB">
        <w:rPr>
          <w:b/>
          <w:sz w:val="20"/>
          <w:szCs w:val="20"/>
        </w:rPr>
        <w:t xml:space="preserve"> (30 hours of childcare)</w:t>
      </w:r>
    </w:p>
    <w:p w:rsidR="00E641C3" w:rsidRPr="004A09FB" w:rsidRDefault="00AD5EA1" w:rsidP="003643B5">
      <w:pPr>
        <w:spacing w:after="0" w:line="240" w:lineRule="auto"/>
        <w:rPr>
          <w:sz w:val="20"/>
          <w:szCs w:val="20"/>
        </w:rPr>
      </w:pPr>
      <w:r w:rsidRPr="004A09FB">
        <w:rPr>
          <w:sz w:val="20"/>
          <w:szCs w:val="20"/>
        </w:rPr>
        <w:t>Some parents may be eligible for an additional 15 hours of funded childcare</w:t>
      </w:r>
      <w:r w:rsidR="00194893" w:rsidRPr="004A09FB">
        <w:rPr>
          <w:sz w:val="20"/>
          <w:szCs w:val="20"/>
        </w:rPr>
        <w:t xml:space="preserve">. </w:t>
      </w:r>
      <w:r w:rsidR="00991EB2" w:rsidRPr="004A09FB">
        <w:rPr>
          <w:sz w:val="20"/>
          <w:szCs w:val="20"/>
        </w:rPr>
        <w:t>The parent who has applied for the additional hours will be required to sign the ‘Consent to validate 30 hour eligibility code’ form issued by Wiltshire Council and understand that the form will be kept by the pre-school</w:t>
      </w:r>
      <w:r w:rsidR="00194893" w:rsidRPr="004A09FB">
        <w:rPr>
          <w:sz w:val="20"/>
          <w:szCs w:val="20"/>
        </w:rPr>
        <w:t xml:space="preserve"> alongside the Parent Declaration Forms.</w:t>
      </w:r>
    </w:p>
    <w:p w:rsidR="00194893" w:rsidRPr="004A09FB" w:rsidRDefault="00194893" w:rsidP="003643B5">
      <w:pPr>
        <w:spacing w:after="0" w:line="240" w:lineRule="auto"/>
        <w:rPr>
          <w:sz w:val="20"/>
          <w:szCs w:val="20"/>
        </w:rPr>
      </w:pPr>
    </w:p>
    <w:p w:rsidR="00194893" w:rsidRPr="004A09FB" w:rsidRDefault="00194893" w:rsidP="003643B5">
      <w:pPr>
        <w:spacing w:after="0" w:line="240" w:lineRule="auto"/>
        <w:rPr>
          <w:sz w:val="20"/>
          <w:szCs w:val="20"/>
        </w:rPr>
      </w:pPr>
      <w:r w:rsidRPr="004A09FB">
        <w:rPr>
          <w:sz w:val="20"/>
          <w:szCs w:val="20"/>
        </w:rPr>
        <w:t>If a parent is eligible it is their responsibility to ensure that they reconfirm their details as required by HMRC in order for the pre-school to be able to claim for the additional hours via Wiltshire Council.</w:t>
      </w:r>
    </w:p>
    <w:p w:rsidR="00E641C3" w:rsidRPr="004A09FB" w:rsidRDefault="00E641C3" w:rsidP="003643B5">
      <w:pPr>
        <w:spacing w:after="0" w:line="240" w:lineRule="auto"/>
        <w:rPr>
          <w:sz w:val="20"/>
          <w:szCs w:val="20"/>
        </w:rPr>
      </w:pPr>
    </w:p>
    <w:p w:rsidR="00991EB2" w:rsidRPr="004A09FB" w:rsidRDefault="00991EB2" w:rsidP="003643B5">
      <w:pPr>
        <w:spacing w:after="0" w:line="240" w:lineRule="auto"/>
        <w:rPr>
          <w:sz w:val="20"/>
          <w:szCs w:val="20"/>
        </w:rPr>
      </w:pPr>
      <w:r w:rsidRPr="004A09FB">
        <w:rPr>
          <w:sz w:val="20"/>
          <w:szCs w:val="20"/>
        </w:rPr>
        <w:t>If a parent is no longer eligible for the additional childcare</w:t>
      </w:r>
      <w:r w:rsidR="004A09FB" w:rsidRPr="004A09FB">
        <w:rPr>
          <w:sz w:val="20"/>
          <w:szCs w:val="20"/>
        </w:rPr>
        <w:t xml:space="preserve"> or fail to reconfirm their details as required by HMRC</w:t>
      </w:r>
      <w:r w:rsidRPr="004A09FB">
        <w:rPr>
          <w:sz w:val="20"/>
          <w:szCs w:val="20"/>
        </w:rPr>
        <w:t xml:space="preserve"> they will become liable to pay for the childcare at the pre-schools standard rate.</w:t>
      </w:r>
    </w:p>
    <w:p w:rsidR="00991EB2" w:rsidRPr="004A09FB" w:rsidRDefault="00991EB2" w:rsidP="003643B5">
      <w:pPr>
        <w:spacing w:after="0" w:line="240" w:lineRule="auto"/>
        <w:rPr>
          <w:sz w:val="20"/>
          <w:szCs w:val="20"/>
        </w:rPr>
      </w:pPr>
    </w:p>
    <w:p w:rsidR="00991EB2" w:rsidRPr="004A09FB" w:rsidRDefault="00991EB2" w:rsidP="003643B5">
      <w:pPr>
        <w:spacing w:after="0" w:line="240" w:lineRule="auto"/>
        <w:rPr>
          <w:sz w:val="20"/>
          <w:szCs w:val="20"/>
        </w:rPr>
      </w:pPr>
      <w:r w:rsidRPr="004A09FB">
        <w:rPr>
          <w:sz w:val="20"/>
          <w:szCs w:val="20"/>
        </w:rPr>
        <w:t xml:space="preserve">The pre-school requires parents to adhere to the same notice period as for the universal funding as detailed in section 4.2. </w:t>
      </w:r>
    </w:p>
    <w:p w:rsidR="00AD5EA1" w:rsidRPr="004A09FB" w:rsidRDefault="00AD5EA1" w:rsidP="003643B5">
      <w:pPr>
        <w:spacing w:after="0" w:line="240" w:lineRule="auto"/>
        <w:rPr>
          <w:sz w:val="20"/>
          <w:szCs w:val="20"/>
        </w:rPr>
      </w:pPr>
    </w:p>
    <w:p w:rsidR="003643B5" w:rsidRDefault="00D5601C" w:rsidP="003643B5">
      <w:pPr>
        <w:spacing w:after="0" w:line="240" w:lineRule="auto"/>
        <w:rPr>
          <w:sz w:val="20"/>
          <w:szCs w:val="20"/>
        </w:rPr>
      </w:pPr>
      <w:r w:rsidRPr="005D6A7C">
        <w:rPr>
          <w:b/>
          <w:sz w:val="20"/>
          <w:szCs w:val="20"/>
        </w:rPr>
        <w:t>2.</w:t>
      </w:r>
      <w:r w:rsidR="00991EB2">
        <w:rPr>
          <w:b/>
          <w:sz w:val="20"/>
          <w:szCs w:val="20"/>
        </w:rPr>
        <w:t>4</w:t>
      </w:r>
      <w:r w:rsidRPr="005D6A7C">
        <w:rPr>
          <w:b/>
          <w:sz w:val="20"/>
          <w:szCs w:val="20"/>
        </w:rPr>
        <w:t xml:space="preserve"> Funding requirement</w:t>
      </w:r>
      <w:r w:rsidR="005D6A7C">
        <w:rPr>
          <w:sz w:val="20"/>
          <w:szCs w:val="20"/>
        </w:rPr>
        <w:t>s</w:t>
      </w:r>
    </w:p>
    <w:p w:rsidR="00D5601C" w:rsidRDefault="003643B5" w:rsidP="005E3455">
      <w:pPr>
        <w:spacing w:after="0" w:line="240" w:lineRule="auto"/>
        <w:rPr>
          <w:sz w:val="20"/>
          <w:szCs w:val="20"/>
        </w:rPr>
      </w:pPr>
      <w:r>
        <w:rPr>
          <w:sz w:val="20"/>
          <w:szCs w:val="20"/>
        </w:rPr>
        <w:t xml:space="preserve">2, </w:t>
      </w:r>
      <w:r w:rsidR="00D5601C">
        <w:rPr>
          <w:sz w:val="20"/>
          <w:szCs w:val="20"/>
        </w:rPr>
        <w:t>3 and 4 year old funding</w:t>
      </w:r>
      <w:r w:rsidR="00D5601C" w:rsidRPr="00F70D5D">
        <w:rPr>
          <w:sz w:val="20"/>
          <w:szCs w:val="20"/>
        </w:rPr>
        <w:t xml:space="preserve"> may be split across two settings and when th</w:t>
      </w:r>
      <w:r w:rsidR="005D6A7C">
        <w:rPr>
          <w:sz w:val="20"/>
          <w:szCs w:val="20"/>
        </w:rPr>
        <w:t>is</w:t>
      </w:r>
      <w:r w:rsidR="00D5601C" w:rsidRPr="00F70D5D">
        <w:rPr>
          <w:sz w:val="20"/>
          <w:szCs w:val="20"/>
        </w:rPr>
        <w:t xml:space="preserve"> occurs parents/carers are expected to inform the pre-school management.</w:t>
      </w:r>
    </w:p>
    <w:p w:rsidR="003643B5" w:rsidRPr="00F70D5D" w:rsidRDefault="003643B5" w:rsidP="005E3455">
      <w:pPr>
        <w:spacing w:after="0" w:line="240" w:lineRule="auto"/>
        <w:rPr>
          <w:sz w:val="20"/>
          <w:szCs w:val="20"/>
        </w:rPr>
      </w:pPr>
    </w:p>
    <w:p w:rsidR="003643B5" w:rsidRDefault="00D5601C" w:rsidP="005E3455">
      <w:pPr>
        <w:spacing w:after="0" w:line="240" w:lineRule="auto"/>
        <w:rPr>
          <w:sz w:val="20"/>
          <w:szCs w:val="20"/>
        </w:rPr>
      </w:pPr>
      <w:r w:rsidRPr="00F70D5D">
        <w:rPr>
          <w:sz w:val="20"/>
          <w:szCs w:val="20"/>
        </w:rPr>
        <w:t>The funding criteria, dates and calculations are set by Wiltshire Council. Generally speaking, the</w:t>
      </w:r>
      <w:r w:rsidR="00991EB2">
        <w:rPr>
          <w:sz w:val="20"/>
          <w:szCs w:val="20"/>
        </w:rPr>
        <w:t xml:space="preserve"> council split the funding </w:t>
      </w:r>
      <w:r w:rsidR="004A09FB">
        <w:rPr>
          <w:sz w:val="20"/>
          <w:szCs w:val="20"/>
        </w:rPr>
        <w:t>acro</w:t>
      </w:r>
      <w:r w:rsidR="004A09FB" w:rsidRPr="00F70D5D">
        <w:rPr>
          <w:sz w:val="20"/>
          <w:szCs w:val="20"/>
        </w:rPr>
        <w:t>ss</w:t>
      </w:r>
      <w:r w:rsidRPr="00F70D5D">
        <w:rPr>
          <w:sz w:val="20"/>
          <w:szCs w:val="20"/>
        </w:rPr>
        <w:t xml:space="preserve"> 3 funding periods: April to August, September to December and January to March (in line with the standard financial year).  </w:t>
      </w:r>
    </w:p>
    <w:p w:rsidR="00D5601C" w:rsidRDefault="00D5601C" w:rsidP="005E3455">
      <w:pPr>
        <w:spacing w:after="0" w:line="240" w:lineRule="auto"/>
        <w:rPr>
          <w:sz w:val="20"/>
          <w:szCs w:val="20"/>
        </w:rPr>
      </w:pPr>
      <w:r w:rsidRPr="00F70D5D">
        <w:rPr>
          <w:sz w:val="20"/>
          <w:szCs w:val="20"/>
        </w:rPr>
        <w:t>Should there be a shortfall in the number of funded hours during the course of the pre-school’s academic year (September to July) the pre-school management will inform parents/carers and offer a choice of either paying fees for those hours not being met by the funding, or a reduction in hours in the term effected. The pre-school management will endeavour to identify any such shortfall in funding and provide parents with 6 weeks’ notice where it is possible to do so.</w:t>
      </w:r>
    </w:p>
    <w:p w:rsidR="005E3455" w:rsidRPr="00F70D5D" w:rsidRDefault="005E3455" w:rsidP="005E3455">
      <w:pPr>
        <w:spacing w:after="0" w:line="240" w:lineRule="auto"/>
        <w:rPr>
          <w:sz w:val="20"/>
          <w:szCs w:val="20"/>
        </w:rPr>
      </w:pPr>
    </w:p>
    <w:p w:rsidR="00D5601C" w:rsidRPr="00F70D5D" w:rsidRDefault="00D5601C" w:rsidP="005E3455">
      <w:pPr>
        <w:pStyle w:val="BrochureCopy"/>
        <w:spacing w:after="0" w:line="240" w:lineRule="auto"/>
        <w:rPr>
          <w:sz w:val="20"/>
          <w:szCs w:val="20"/>
        </w:rPr>
      </w:pPr>
      <w:bookmarkStart w:id="0" w:name="_Hlk508037736"/>
      <w:r w:rsidRPr="00F70D5D">
        <w:rPr>
          <w:sz w:val="20"/>
          <w:szCs w:val="20"/>
        </w:rPr>
        <w:t xml:space="preserve">In order for the pre-school to receive the funding parents are required to co-operate in filling in whatever claim forms Wiltshire Council require within the time frames as set out by the Council and notified to the parents by the pre-school. </w:t>
      </w:r>
      <w:r w:rsidR="00602D4F" w:rsidRPr="00F70D5D">
        <w:rPr>
          <w:sz w:val="20"/>
          <w:szCs w:val="20"/>
        </w:rPr>
        <w:t>Non-co-operation</w:t>
      </w:r>
      <w:r w:rsidRPr="00F70D5D">
        <w:rPr>
          <w:sz w:val="20"/>
          <w:szCs w:val="20"/>
        </w:rPr>
        <w:t xml:space="preserve"> in completing such forms may result in the pre-school charging parents the standard hourly fee rate for the sessions the child is</w:t>
      </w:r>
      <w:r w:rsidR="00602D4F">
        <w:rPr>
          <w:sz w:val="20"/>
          <w:szCs w:val="20"/>
        </w:rPr>
        <w:t xml:space="preserve"> attending.</w:t>
      </w:r>
    </w:p>
    <w:bookmarkEnd w:id="0"/>
    <w:p w:rsidR="00B72AC9" w:rsidRPr="006A5A77" w:rsidRDefault="00600462" w:rsidP="00600462">
      <w:pPr>
        <w:pStyle w:val="Heading2"/>
        <w:rPr>
          <w:rFonts w:ascii="Calibri" w:hAnsi="Calibri"/>
          <w:color w:val="auto"/>
          <w:sz w:val="20"/>
          <w:szCs w:val="20"/>
        </w:rPr>
      </w:pPr>
      <w:r w:rsidRPr="006A5A77">
        <w:rPr>
          <w:rFonts w:ascii="Calibri" w:hAnsi="Calibri"/>
          <w:color w:val="auto"/>
          <w:sz w:val="20"/>
          <w:szCs w:val="20"/>
        </w:rPr>
        <w:t>2.</w:t>
      </w:r>
      <w:r w:rsidR="003643B5">
        <w:rPr>
          <w:rFonts w:ascii="Calibri" w:hAnsi="Calibri"/>
          <w:color w:val="auto"/>
          <w:sz w:val="20"/>
          <w:szCs w:val="20"/>
        </w:rPr>
        <w:t>4</w:t>
      </w:r>
      <w:r w:rsidRPr="006A5A77">
        <w:rPr>
          <w:rFonts w:ascii="Calibri" w:hAnsi="Calibri"/>
          <w:color w:val="auto"/>
          <w:sz w:val="20"/>
          <w:szCs w:val="20"/>
        </w:rPr>
        <w:t xml:space="preserve"> </w:t>
      </w:r>
      <w:r w:rsidR="00B72AC9" w:rsidRPr="006A5A77">
        <w:rPr>
          <w:rFonts w:ascii="Calibri" w:hAnsi="Calibri"/>
          <w:color w:val="auto"/>
          <w:sz w:val="20"/>
          <w:szCs w:val="20"/>
        </w:rPr>
        <w:t>Fee Rates</w:t>
      </w:r>
    </w:p>
    <w:p w:rsidR="00B72AC9" w:rsidRDefault="00B72AC9" w:rsidP="005E3455">
      <w:pPr>
        <w:spacing w:after="0" w:line="240" w:lineRule="auto"/>
        <w:rPr>
          <w:sz w:val="20"/>
          <w:szCs w:val="20"/>
        </w:rPr>
      </w:pPr>
      <w:r w:rsidRPr="00F70D5D">
        <w:rPr>
          <w:sz w:val="20"/>
          <w:szCs w:val="20"/>
        </w:rPr>
        <w:t>Fees are set by the pre-school at an hourly rate depending on the child’s age.  The current rates are available on the pre-school website (</w:t>
      </w:r>
      <w:r w:rsidR="00407B48" w:rsidRPr="00F70D5D">
        <w:rPr>
          <w:sz w:val="20"/>
          <w:szCs w:val="20"/>
        </w:rPr>
        <w:t>www.</w:t>
      </w:r>
      <w:r w:rsidRPr="00F70D5D">
        <w:rPr>
          <w:sz w:val="20"/>
          <w:szCs w:val="20"/>
        </w:rPr>
        <w:t>rubadubpreschool.com) and are also available upon request from the pre-school management.</w:t>
      </w:r>
    </w:p>
    <w:p w:rsidR="005E3455" w:rsidRPr="00F70D5D" w:rsidRDefault="005E3455" w:rsidP="005E3455">
      <w:pPr>
        <w:spacing w:after="0" w:line="240" w:lineRule="auto"/>
        <w:rPr>
          <w:sz w:val="20"/>
          <w:szCs w:val="20"/>
        </w:rPr>
      </w:pPr>
    </w:p>
    <w:p w:rsidR="00B72AC9" w:rsidRDefault="00B72AC9" w:rsidP="005E3455">
      <w:pPr>
        <w:spacing w:after="0" w:line="240" w:lineRule="auto"/>
        <w:rPr>
          <w:sz w:val="20"/>
          <w:szCs w:val="20"/>
        </w:rPr>
      </w:pPr>
      <w:r w:rsidRPr="00F70D5D">
        <w:rPr>
          <w:sz w:val="20"/>
          <w:szCs w:val="20"/>
        </w:rPr>
        <w:t xml:space="preserve">There are 2 bands of fees: children aged between 2 and 3 </w:t>
      </w:r>
      <w:r w:rsidR="00720144" w:rsidRPr="00F70D5D">
        <w:rPr>
          <w:sz w:val="20"/>
          <w:szCs w:val="20"/>
        </w:rPr>
        <w:t>years and</w:t>
      </w:r>
      <w:r w:rsidRPr="00F70D5D">
        <w:rPr>
          <w:sz w:val="20"/>
          <w:szCs w:val="20"/>
        </w:rPr>
        <w:t xml:space="preserve"> over 3s. The difference in rates reflects the need for extra staff to child ratio for children under 3 years old. </w:t>
      </w:r>
    </w:p>
    <w:p w:rsidR="005E3455" w:rsidRPr="00F70D5D" w:rsidRDefault="005E3455" w:rsidP="005E3455">
      <w:pPr>
        <w:spacing w:after="0" w:line="240" w:lineRule="auto"/>
        <w:rPr>
          <w:sz w:val="20"/>
          <w:szCs w:val="20"/>
        </w:rPr>
      </w:pPr>
    </w:p>
    <w:p w:rsidR="00B72AC9" w:rsidRDefault="005D3142" w:rsidP="005E3455">
      <w:pPr>
        <w:spacing w:after="0" w:line="240" w:lineRule="auto"/>
        <w:rPr>
          <w:sz w:val="20"/>
          <w:szCs w:val="20"/>
        </w:rPr>
      </w:pPr>
      <w:r w:rsidRPr="00F70D5D">
        <w:rPr>
          <w:sz w:val="20"/>
          <w:szCs w:val="20"/>
        </w:rPr>
        <w:t>The relevant rate applied will depend on the age of the child at the start of each half term. Should a child become 3 during a half term, their rate will not change until the start of the following half term.</w:t>
      </w:r>
    </w:p>
    <w:p w:rsidR="005E3455" w:rsidRPr="00F70D5D" w:rsidRDefault="005E3455" w:rsidP="005E3455">
      <w:pPr>
        <w:spacing w:after="0" w:line="240" w:lineRule="auto"/>
        <w:rPr>
          <w:sz w:val="20"/>
          <w:szCs w:val="20"/>
        </w:rPr>
      </w:pPr>
    </w:p>
    <w:p w:rsidR="005D3142" w:rsidRPr="00F70D5D" w:rsidRDefault="005D3142" w:rsidP="005E3455">
      <w:pPr>
        <w:spacing w:after="0" w:line="240" w:lineRule="auto"/>
        <w:rPr>
          <w:sz w:val="20"/>
          <w:szCs w:val="20"/>
        </w:rPr>
      </w:pPr>
      <w:r w:rsidRPr="00F70D5D">
        <w:rPr>
          <w:sz w:val="20"/>
          <w:szCs w:val="20"/>
        </w:rPr>
        <w:t>Fees are reviewed throughout the year and the Committee reserve the right to increase the fees during the year. Parents will receive written notification of any change at least 6 weeks before any such increase.</w:t>
      </w:r>
    </w:p>
    <w:p w:rsidR="00877131" w:rsidRPr="006A5A77" w:rsidRDefault="00877131" w:rsidP="00877131">
      <w:pPr>
        <w:pStyle w:val="Heading2"/>
        <w:rPr>
          <w:rFonts w:ascii="Calibri" w:hAnsi="Calibri"/>
          <w:color w:val="auto"/>
          <w:sz w:val="20"/>
          <w:szCs w:val="20"/>
        </w:rPr>
      </w:pPr>
      <w:r w:rsidRPr="006A5A77">
        <w:rPr>
          <w:rFonts w:ascii="Calibri" w:hAnsi="Calibri"/>
          <w:color w:val="auto"/>
          <w:sz w:val="20"/>
          <w:szCs w:val="20"/>
        </w:rPr>
        <w:t>2.</w:t>
      </w:r>
      <w:r w:rsidR="005D6A7C" w:rsidRPr="006A5A77">
        <w:rPr>
          <w:rFonts w:ascii="Calibri" w:hAnsi="Calibri"/>
          <w:color w:val="auto"/>
          <w:sz w:val="20"/>
          <w:szCs w:val="20"/>
        </w:rPr>
        <w:t>4</w:t>
      </w:r>
      <w:r w:rsidRPr="006A5A77">
        <w:rPr>
          <w:rFonts w:ascii="Calibri" w:hAnsi="Calibri"/>
          <w:color w:val="auto"/>
          <w:sz w:val="20"/>
          <w:szCs w:val="20"/>
        </w:rPr>
        <w:t xml:space="preserve"> Sibling Discount</w:t>
      </w:r>
    </w:p>
    <w:p w:rsidR="00877131" w:rsidRPr="00F70D5D" w:rsidRDefault="00877131">
      <w:pPr>
        <w:rPr>
          <w:sz w:val="20"/>
          <w:szCs w:val="20"/>
        </w:rPr>
      </w:pPr>
      <w:r w:rsidRPr="00F70D5D">
        <w:rPr>
          <w:sz w:val="20"/>
          <w:szCs w:val="20"/>
        </w:rPr>
        <w:t>If there are siblings at the pre-school a 10% discount w</w:t>
      </w:r>
      <w:r w:rsidR="003576CB" w:rsidRPr="00F70D5D">
        <w:rPr>
          <w:sz w:val="20"/>
          <w:szCs w:val="20"/>
        </w:rPr>
        <w:t>ill apply to the second (and subsequent</w:t>
      </w:r>
      <w:r w:rsidRPr="00F70D5D">
        <w:rPr>
          <w:sz w:val="20"/>
          <w:szCs w:val="20"/>
        </w:rPr>
        <w:t>) sibling’s standard fees. The discount will only apply whilst there are 2 or more</w:t>
      </w:r>
      <w:r w:rsidR="004A09FB">
        <w:rPr>
          <w:sz w:val="20"/>
          <w:szCs w:val="20"/>
        </w:rPr>
        <w:t xml:space="preserve"> </w:t>
      </w:r>
      <w:r w:rsidRPr="00F70D5D">
        <w:rPr>
          <w:sz w:val="20"/>
          <w:szCs w:val="20"/>
        </w:rPr>
        <w:t xml:space="preserve">siblings on the pre-school register. </w:t>
      </w:r>
    </w:p>
    <w:p w:rsidR="00E529AB" w:rsidRPr="006A5A77" w:rsidRDefault="00600462" w:rsidP="00600462">
      <w:pPr>
        <w:pStyle w:val="Heading1"/>
        <w:rPr>
          <w:rFonts w:ascii="Calibri" w:hAnsi="Calibri"/>
          <w:color w:val="auto"/>
          <w:sz w:val="20"/>
          <w:szCs w:val="20"/>
        </w:rPr>
      </w:pPr>
      <w:r w:rsidRPr="006A5A77">
        <w:rPr>
          <w:rFonts w:ascii="Calibri" w:hAnsi="Calibri"/>
          <w:color w:val="auto"/>
          <w:sz w:val="20"/>
          <w:szCs w:val="20"/>
        </w:rPr>
        <w:t xml:space="preserve">3.0 </w:t>
      </w:r>
      <w:r w:rsidR="00E529AB" w:rsidRPr="006A5A77">
        <w:rPr>
          <w:rFonts w:ascii="Calibri" w:hAnsi="Calibri"/>
          <w:color w:val="auto"/>
          <w:sz w:val="20"/>
          <w:szCs w:val="20"/>
        </w:rPr>
        <w:t>Methods of payment</w:t>
      </w:r>
    </w:p>
    <w:p w:rsidR="00E529AB" w:rsidRPr="00F70D5D" w:rsidRDefault="00E529AB" w:rsidP="00E529AB">
      <w:pPr>
        <w:rPr>
          <w:sz w:val="20"/>
          <w:szCs w:val="20"/>
        </w:rPr>
      </w:pPr>
      <w:r w:rsidRPr="00F70D5D">
        <w:rPr>
          <w:sz w:val="20"/>
          <w:szCs w:val="20"/>
        </w:rPr>
        <w:t>The pre-school will issue an invoice</w:t>
      </w:r>
      <w:r w:rsidR="00FC7CF3" w:rsidRPr="00F70D5D">
        <w:rPr>
          <w:sz w:val="20"/>
          <w:szCs w:val="20"/>
        </w:rPr>
        <w:t xml:space="preserve"> during the first </w:t>
      </w:r>
      <w:r w:rsidR="004B7706">
        <w:rPr>
          <w:sz w:val="20"/>
          <w:szCs w:val="20"/>
        </w:rPr>
        <w:t>three</w:t>
      </w:r>
      <w:r w:rsidR="00FC7CF3" w:rsidRPr="00F70D5D">
        <w:rPr>
          <w:sz w:val="20"/>
          <w:szCs w:val="20"/>
        </w:rPr>
        <w:t xml:space="preserve"> weeks</w:t>
      </w:r>
      <w:r w:rsidRPr="00F70D5D">
        <w:rPr>
          <w:sz w:val="20"/>
          <w:szCs w:val="20"/>
        </w:rPr>
        <w:t xml:space="preserve"> at the start of each term. The invoice will provide details of:</w:t>
      </w:r>
    </w:p>
    <w:p w:rsidR="00E529AB" w:rsidRPr="00F70D5D" w:rsidRDefault="00E529AB" w:rsidP="00E529AB">
      <w:pPr>
        <w:pStyle w:val="ListParagraph"/>
        <w:numPr>
          <w:ilvl w:val="0"/>
          <w:numId w:val="2"/>
        </w:numPr>
        <w:spacing w:after="0" w:line="240" w:lineRule="auto"/>
        <w:rPr>
          <w:sz w:val="20"/>
          <w:szCs w:val="20"/>
        </w:rPr>
      </w:pPr>
      <w:r w:rsidRPr="00F70D5D">
        <w:rPr>
          <w:sz w:val="20"/>
          <w:szCs w:val="20"/>
        </w:rPr>
        <w:t>Session days and number of hours each day</w:t>
      </w:r>
    </w:p>
    <w:p w:rsidR="00E529AB" w:rsidRPr="00F70D5D" w:rsidRDefault="00E529AB" w:rsidP="00E529AB">
      <w:pPr>
        <w:pStyle w:val="ListParagraph"/>
        <w:numPr>
          <w:ilvl w:val="0"/>
          <w:numId w:val="2"/>
        </w:numPr>
        <w:spacing w:after="0" w:line="240" w:lineRule="auto"/>
        <w:rPr>
          <w:sz w:val="20"/>
          <w:szCs w:val="20"/>
        </w:rPr>
      </w:pPr>
      <w:r w:rsidRPr="00F70D5D">
        <w:rPr>
          <w:sz w:val="20"/>
          <w:szCs w:val="20"/>
        </w:rPr>
        <w:t>Number of hours to be paid by the parent/carer</w:t>
      </w:r>
    </w:p>
    <w:p w:rsidR="00E529AB" w:rsidRPr="00F70D5D" w:rsidRDefault="00E529AB" w:rsidP="00E529AB">
      <w:pPr>
        <w:pStyle w:val="ListParagraph"/>
        <w:numPr>
          <w:ilvl w:val="0"/>
          <w:numId w:val="2"/>
        </w:numPr>
        <w:spacing w:after="0" w:line="240" w:lineRule="auto"/>
        <w:rPr>
          <w:sz w:val="20"/>
          <w:szCs w:val="20"/>
        </w:rPr>
      </w:pPr>
      <w:r w:rsidRPr="00F70D5D">
        <w:rPr>
          <w:sz w:val="20"/>
          <w:szCs w:val="20"/>
        </w:rPr>
        <w:t>Number of hours being funded by any grant</w:t>
      </w:r>
    </w:p>
    <w:p w:rsidR="00E529AB" w:rsidRPr="00F70D5D" w:rsidRDefault="00E529AB" w:rsidP="00E529AB">
      <w:pPr>
        <w:pStyle w:val="ListParagraph"/>
        <w:numPr>
          <w:ilvl w:val="0"/>
          <w:numId w:val="2"/>
        </w:numPr>
        <w:spacing w:after="0" w:line="240" w:lineRule="auto"/>
        <w:rPr>
          <w:sz w:val="20"/>
          <w:szCs w:val="20"/>
        </w:rPr>
      </w:pPr>
      <w:r w:rsidRPr="00F70D5D">
        <w:rPr>
          <w:sz w:val="20"/>
          <w:szCs w:val="20"/>
        </w:rPr>
        <w:t>Total payment due</w:t>
      </w:r>
    </w:p>
    <w:p w:rsidR="00E529AB" w:rsidRPr="00F70D5D" w:rsidRDefault="00E529AB" w:rsidP="00E529AB">
      <w:pPr>
        <w:pStyle w:val="ListParagraph"/>
        <w:numPr>
          <w:ilvl w:val="0"/>
          <w:numId w:val="2"/>
        </w:numPr>
        <w:spacing w:after="0" w:line="240" w:lineRule="auto"/>
        <w:rPr>
          <w:sz w:val="20"/>
          <w:szCs w:val="20"/>
        </w:rPr>
      </w:pPr>
      <w:r w:rsidRPr="00F70D5D">
        <w:rPr>
          <w:sz w:val="20"/>
          <w:szCs w:val="20"/>
        </w:rPr>
        <w:t>Date the fees are due to be paid by</w:t>
      </w:r>
    </w:p>
    <w:p w:rsidR="00E529AB" w:rsidRPr="00F70D5D" w:rsidRDefault="00E529AB" w:rsidP="00E529AB">
      <w:pPr>
        <w:spacing w:after="0" w:line="240" w:lineRule="auto"/>
        <w:rPr>
          <w:sz w:val="20"/>
          <w:szCs w:val="20"/>
        </w:rPr>
      </w:pPr>
    </w:p>
    <w:p w:rsidR="00E529AB" w:rsidRPr="00F70D5D" w:rsidRDefault="00E529AB" w:rsidP="00E529AB">
      <w:pPr>
        <w:spacing w:after="0" w:line="240" w:lineRule="auto"/>
        <w:rPr>
          <w:sz w:val="20"/>
          <w:szCs w:val="20"/>
        </w:rPr>
      </w:pPr>
      <w:r w:rsidRPr="00F70D5D">
        <w:rPr>
          <w:sz w:val="20"/>
          <w:szCs w:val="20"/>
        </w:rPr>
        <w:t>When making any payment, the remittance slip at the bottom of the invoice must be completed and returned to the pre-school (in the Fees Box in the foyer).</w:t>
      </w:r>
    </w:p>
    <w:p w:rsidR="00E529AB" w:rsidRPr="00F70D5D" w:rsidRDefault="00E529AB" w:rsidP="00E529AB">
      <w:pPr>
        <w:spacing w:after="0" w:line="240" w:lineRule="auto"/>
        <w:rPr>
          <w:sz w:val="20"/>
          <w:szCs w:val="20"/>
        </w:rPr>
      </w:pPr>
    </w:p>
    <w:p w:rsidR="00EE213B" w:rsidRDefault="00E529AB" w:rsidP="00EE213B">
      <w:pPr>
        <w:spacing w:after="0" w:line="240" w:lineRule="auto"/>
        <w:rPr>
          <w:sz w:val="20"/>
          <w:szCs w:val="20"/>
        </w:rPr>
      </w:pPr>
      <w:r w:rsidRPr="00F70D5D">
        <w:rPr>
          <w:sz w:val="20"/>
          <w:szCs w:val="20"/>
        </w:rPr>
        <w:t>The pre-school accepts the following methods of payment:</w:t>
      </w:r>
    </w:p>
    <w:p w:rsidR="00E529AB" w:rsidRPr="00F70D5D" w:rsidRDefault="00E529AB" w:rsidP="00EE213B">
      <w:pPr>
        <w:numPr>
          <w:ilvl w:val="0"/>
          <w:numId w:val="11"/>
        </w:numPr>
        <w:spacing w:after="0" w:line="240" w:lineRule="auto"/>
        <w:rPr>
          <w:sz w:val="20"/>
          <w:szCs w:val="20"/>
        </w:rPr>
      </w:pPr>
      <w:r w:rsidRPr="00F70D5D">
        <w:rPr>
          <w:sz w:val="20"/>
          <w:szCs w:val="20"/>
        </w:rPr>
        <w:t>Electronic transfers</w:t>
      </w:r>
    </w:p>
    <w:p w:rsidR="00EE213B" w:rsidRDefault="00E529AB" w:rsidP="00EE213B">
      <w:pPr>
        <w:pStyle w:val="ListParagraph"/>
        <w:numPr>
          <w:ilvl w:val="0"/>
          <w:numId w:val="11"/>
        </w:numPr>
        <w:spacing w:after="0" w:line="240" w:lineRule="auto"/>
        <w:rPr>
          <w:sz w:val="20"/>
          <w:szCs w:val="20"/>
        </w:rPr>
      </w:pPr>
      <w:r w:rsidRPr="00F70D5D">
        <w:rPr>
          <w:sz w:val="20"/>
          <w:szCs w:val="20"/>
        </w:rPr>
        <w:lastRenderedPageBreak/>
        <w:t>Cheque – made payable to Rub-A-Dub Pre-school</w:t>
      </w:r>
    </w:p>
    <w:p w:rsidR="00E529AB" w:rsidRDefault="00E529AB" w:rsidP="00EE213B">
      <w:pPr>
        <w:pStyle w:val="ListParagraph"/>
        <w:numPr>
          <w:ilvl w:val="0"/>
          <w:numId w:val="11"/>
        </w:numPr>
        <w:spacing w:after="0" w:line="240" w:lineRule="auto"/>
        <w:rPr>
          <w:sz w:val="20"/>
          <w:szCs w:val="20"/>
        </w:rPr>
      </w:pPr>
      <w:r w:rsidRPr="00F70D5D">
        <w:rPr>
          <w:sz w:val="20"/>
          <w:szCs w:val="20"/>
        </w:rPr>
        <w:t>Childcare vouchers</w:t>
      </w:r>
    </w:p>
    <w:p w:rsidR="004A09FB" w:rsidRDefault="004A09FB" w:rsidP="00EE213B">
      <w:pPr>
        <w:pStyle w:val="ListParagraph"/>
        <w:numPr>
          <w:ilvl w:val="0"/>
          <w:numId w:val="11"/>
        </w:numPr>
        <w:spacing w:after="0" w:line="240" w:lineRule="auto"/>
        <w:rPr>
          <w:sz w:val="20"/>
          <w:szCs w:val="20"/>
        </w:rPr>
      </w:pPr>
      <w:r>
        <w:rPr>
          <w:sz w:val="20"/>
          <w:szCs w:val="20"/>
        </w:rPr>
        <w:t>Governments Tax free scheme</w:t>
      </w:r>
    </w:p>
    <w:p w:rsidR="00EE213B" w:rsidRPr="00F70D5D" w:rsidRDefault="00EE213B" w:rsidP="00EE213B">
      <w:pPr>
        <w:pStyle w:val="ListParagraph"/>
        <w:spacing w:after="0" w:line="240" w:lineRule="auto"/>
        <w:ind w:left="0"/>
        <w:rPr>
          <w:sz w:val="20"/>
          <w:szCs w:val="20"/>
        </w:rPr>
      </w:pPr>
    </w:p>
    <w:p w:rsidR="00FC7CF3" w:rsidRDefault="00FC7CF3" w:rsidP="00EE213B">
      <w:pPr>
        <w:spacing w:after="0" w:line="240" w:lineRule="auto"/>
        <w:rPr>
          <w:sz w:val="20"/>
          <w:szCs w:val="20"/>
        </w:rPr>
      </w:pPr>
      <w:r w:rsidRPr="00F70D5D">
        <w:rPr>
          <w:sz w:val="20"/>
          <w:szCs w:val="20"/>
        </w:rPr>
        <w:t xml:space="preserve">Parents/carers need to be aware that payments by cheque may take up to </w:t>
      </w:r>
      <w:r w:rsidR="004A09FB">
        <w:rPr>
          <w:sz w:val="20"/>
          <w:szCs w:val="20"/>
        </w:rPr>
        <w:t>four</w:t>
      </w:r>
      <w:r w:rsidRPr="00F70D5D">
        <w:rPr>
          <w:sz w:val="20"/>
          <w:szCs w:val="20"/>
        </w:rPr>
        <w:t xml:space="preserve"> weeks to process.</w:t>
      </w:r>
    </w:p>
    <w:p w:rsidR="005E3455" w:rsidRPr="00F70D5D" w:rsidRDefault="005E3455" w:rsidP="00EE213B">
      <w:pPr>
        <w:spacing w:after="0" w:line="240" w:lineRule="auto"/>
        <w:rPr>
          <w:sz w:val="20"/>
          <w:szCs w:val="20"/>
        </w:rPr>
      </w:pPr>
    </w:p>
    <w:p w:rsidR="00E529AB" w:rsidRDefault="00E529AB" w:rsidP="00EE213B">
      <w:pPr>
        <w:spacing w:after="0" w:line="240" w:lineRule="auto"/>
        <w:rPr>
          <w:sz w:val="20"/>
          <w:szCs w:val="20"/>
        </w:rPr>
      </w:pPr>
      <w:r w:rsidRPr="00F70D5D">
        <w:rPr>
          <w:sz w:val="20"/>
          <w:szCs w:val="20"/>
        </w:rPr>
        <w:t>If the childcare voucher scheme does not allow for timely payment of the fees this must be communicated in writing to the Committee Treasurer with an approximation of when the fees will be paid.</w:t>
      </w:r>
    </w:p>
    <w:p w:rsidR="00EE213B" w:rsidRPr="00F70D5D" w:rsidRDefault="00EE213B" w:rsidP="00EE213B">
      <w:pPr>
        <w:spacing w:after="0" w:line="240" w:lineRule="auto"/>
        <w:rPr>
          <w:sz w:val="20"/>
          <w:szCs w:val="20"/>
        </w:rPr>
      </w:pPr>
    </w:p>
    <w:p w:rsidR="00E529AB" w:rsidRPr="00F70D5D" w:rsidRDefault="00E529AB" w:rsidP="00EE213B">
      <w:pPr>
        <w:spacing w:after="0" w:line="240" w:lineRule="auto"/>
        <w:rPr>
          <w:sz w:val="20"/>
          <w:szCs w:val="20"/>
        </w:rPr>
      </w:pPr>
      <w:r w:rsidRPr="00F70D5D">
        <w:rPr>
          <w:sz w:val="20"/>
          <w:szCs w:val="20"/>
        </w:rPr>
        <w:t>In exceptional circumstances cash may be accepted. If parents/carers wish to pay by cash they must:</w:t>
      </w:r>
    </w:p>
    <w:p w:rsidR="00E529AB" w:rsidRPr="00F70D5D" w:rsidRDefault="00E529AB" w:rsidP="00E529AB">
      <w:pPr>
        <w:pStyle w:val="ListParagraph"/>
        <w:numPr>
          <w:ilvl w:val="0"/>
          <w:numId w:val="4"/>
        </w:numPr>
        <w:spacing w:after="0" w:line="240" w:lineRule="auto"/>
        <w:rPr>
          <w:sz w:val="20"/>
          <w:szCs w:val="20"/>
        </w:rPr>
      </w:pPr>
      <w:r w:rsidRPr="00F70D5D">
        <w:rPr>
          <w:sz w:val="20"/>
          <w:szCs w:val="20"/>
        </w:rPr>
        <w:t>Place cash in an unsealed envelope along with the remittance slip</w:t>
      </w:r>
    </w:p>
    <w:p w:rsidR="00E529AB" w:rsidRPr="00F70D5D" w:rsidRDefault="00E529AB" w:rsidP="00E529AB">
      <w:pPr>
        <w:pStyle w:val="ListParagraph"/>
        <w:numPr>
          <w:ilvl w:val="0"/>
          <w:numId w:val="4"/>
        </w:numPr>
        <w:spacing w:after="0" w:line="240" w:lineRule="auto"/>
        <w:rPr>
          <w:sz w:val="20"/>
          <w:szCs w:val="20"/>
        </w:rPr>
      </w:pPr>
      <w:r w:rsidRPr="00F70D5D">
        <w:rPr>
          <w:sz w:val="20"/>
          <w:szCs w:val="20"/>
        </w:rPr>
        <w:t>Ask a member of staff to check the cash amount and to confirm on the remittance clip the amount received</w:t>
      </w:r>
    </w:p>
    <w:p w:rsidR="00E529AB" w:rsidRPr="00F70D5D" w:rsidRDefault="00E529AB" w:rsidP="00E529AB">
      <w:pPr>
        <w:pStyle w:val="ListParagraph"/>
        <w:numPr>
          <w:ilvl w:val="0"/>
          <w:numId w:val="4"/>
        </w:numPr>
        <w:spacing w:after="0" w:line="240" w:lineRule="auto"/>
        <w:rPr>
          <w:sz w:val="20"/>
          <w:szCs w:val="20"/>
        </w:rPr>
      </w:pPr>
      <w:r w:rsidRPr="00F70D5D">
        <w:rPr>
          <w:sz w:val="20"/>
          <w:szCs w:val="20"/>
        </w:rPr>
        <w:t>Place the sealed envelope in the Fee Payments Box</w:t>
      </w:r>
    </w:p>
    <w:p w:rsidR="000B3042" w:rsidRPr="006A5A77" w:rsidRDefault="005D3142" w:rsidP="000B3042">
      <w:pPr>
        <w:pStyle w:val="Heading1"/>
        <w:numPr>
          <w:ilvl w:val="0"/>
          <w:numId w:val="10"/>
        </w:numPr>
        <w:rPr>
          <w:rFonts w:ascii="Calibri" w:hAnsi="Calibri"/>
          <w:color w:val="auto"/>
          <w:sz w:val="20"/>
          <w:szCs w:val="20"/>
        </w:rPr>
      </w:pPr>
      <w:r w:rsidRPr="006A5A77">
        <w:rPr>
          <w:rFonts w:ascii="Calibri" w:hAnsi="Calibri"/>
          <w:color w:val="auto"/>
          <w:sz w:val="20"/>
          <w:szCs w:val="20"/>
        </w:rPr>
        <w:t>Notice Periods</w:t>
      </w:r>
    </w:p>
    <w:p w:rsidR="000B3042" w:rsidRDefault="000B3042">
      <w:pPr>
        <w:rPr>
          <w:sz w:val="20"/>
          <w:szCs w:val="20"/>
        </w:rPr>
      </w:pPr>
      <w:r w:rsidRPr="00F70D5D">
        <w:rPr>
          <w:sz w:val="20"/>
          <w:szCs w:val="20"/>
        </w:rPr>
        <w:t>Notice periods are very important for the</w:t>
      </w:r>
      <w:r w:rsidR="00A61B14" w:rsidRPr="00F70D5D">
        <w:rPr>
          <w:sz w:val="20"/>
          <w:szCs w:val="20"/>
        </w:rPr>
        <w:t xml:space="preserve"> running of the pre-school, </w:t>
      </w:r>
      <w:r w:rsidR="00550887" w:rsidRPr="00F70D5D">
        <w:rPr>
          <w:sz w:val="20"/>
          <w:szCs w:val="20"/>
        </w:rPr>
        <w:t xml:space="preserve">for </w:t>
      </w:r>
      <w:r w:rsidRPr="00F70D5D">
        <w:rPr>
          <w:sz w:val="20"/>
          <w:szCs w:val="20"/>
        </w:rPr>
        <w:t>financial</w:t>
      </w:r>
      <w:r w:rsidR="00A61B14" w:rsidRPr="00F70D5D">
        <w:rPr>
          <w:sz w:val="20"/>
          <w:szCs w:val="20"/>
        </w:rPr>
        <w:t xml:space="preserve"> stability</w:t>
      </w:r>
      <w:r w:rsidR="00CC35E3" w:rsidRPr="00F70D5D">
        <w:rPr>
          <w:sz w:val="20"/>
          <w:szCs w:val="20"/>
        </w:rPr>
        <w:t>, ensuring f</w:t>
      </w:r>
      <w:r w:rsidR="001121F2" w:rsidRPr="00F70D5D">
        <w:rPr>
          <w:sz w:val="20"/>
          <w:szCs w:val="20"/>
        </w:rPr>
        <w:t>airness of allocation of places</w:t>
      </w:r>
      <w:r w:rsidR="00550887" w:rsidRPr="00F70D5D">
        <w:rPr>
          <w:sz w:val="20"/>
          <w:szCs w:val="20"/>
        </w:rPr>
        <w:t xml:space="preserve"> </w:t>
      </w:r>
      <w:r w:rsidRPr="00F70D5D">
        <w:rPr>
          <w:sz w:val="20"/>
          <w:szCs w:val="20"/>
        </w:rPr>
        <w:t>and</w:t>
      </w:r>
      <w:r w:rsidR="00A61B14" w:rsidRPr="00F70D5D">
        <w:rPr>
          <w:sz w:val="20"/>
          <w:szCs w:val="20"/>
        </w:rPr>
        <w:t xml:space="preserve"> for planning the correct level of staff</w:t>
      </w:r>
      <w:r w:rsidR="00550887" w:rsidRPr="00F70D5D">
        <w:rPr>
          <w:sz w:val="20"/>
          <w:szCs w:val="20"/>
        </w:rPr>
        <w:t xml:space="preserve"> to child ratios.</w:t>
      </w:r>
    </w:p>
    <w:p w:rsidR="00440645" w:rsidRDefault="00440645" w:rsidP="00440645">
      <w:pPr>
        <w:spacing w:after="0" w:line="240" w:lineRule="auto"/>
        <w:rPr>
          <w:sz w:val="20"/>
          <w:szCs w:val="20"/>
        </w:rPr>
      </w:pPr>
      <w:r>
        <w:rPr>
          <w:sz w:val="20"/>
          <w:szCs w:val="20"/>
        </w:rPr>
        <w:t>In order to provide financial stability and stability for our staff, p</w:t>
      </w:r>
      <w:r w:rsidRPr="00F70D5D">
        <w:rPr>
          <w:sz w:val="20"/>
          <w:szCs w:val="20"/>
        </w:rPr>
        <w:t xml:space="preserve">arents are required to give at least </w:t>
      </w:r>
      <w:r>
        <w:rPr>
          <w:sz w:val="20"/>
          <w:szCs w:val="20"/>
        </w:rPr>
        <w:t>a half terms* notice</w:t>
      </w:r>
      <w:r w:rsidRPr="00F70D5D">
        <w:rPr>
          <w:sz w:val="20"/>
          <w:szCs w:val="20"/>
        </w:rPr>
        <w:t xml:space="preserve"> of any changes to the agreed sessions</w:t>
      </w:r>
      <w:r>
        <w:rPr>
          <w:sz w:val="20"/>
          <w:szCs w:val="20"/>
        </w:rPr>
        <w:t>, including leaving the pre-school</w:t>
      </w:r>
      <w:r w:rsidRPr="00F70D5D">
        <w:rPr>
          <w:sz w:val="20"/>
          <w:szCs w:val="20"/>
        </w:rPr>
        <w:t xml:space="preserve">. Any request </w:t>
      </w:r>
      <w:r w:rsidRPr="00F70D5D">
        <w:rPr>
          <w:b/>
          <w:sz w:val="20"/>
          <w:szCs w:val="20"/>
          <w:u w:val="single"/>
        </w:rPr>
        <w:t xml:space="preserve">must </w:t>
      </w:r>
      <w:r w:rsidRPr="00F70D5D">
        <w:rPr>
          <w:sz w:val="20"/>
          <w:szCs w:val="20"/>
        </w:rPr>
        <w:t>be made in writin</w:t>
      </w:r>
      <w:r>
        <w:rPr>
          <w:sz w:val="20"/>
          <w:szCs w:val="20"/>
        </w:rPr>
        <w:t xml:space="preserve">g to the pre-school management </w:t>
      </w:r>
      <w:r w:rsidRPr="00AD5EA1">
        <w:rPr>
          <w:sz w:val="20"/>
          <w:szCs w:val="20"/>
        </w:rPr>
        <w:t>within the first week of the half term</w:t>
      </w:r>
      <w:r>
        <w:rPr>
          <w:sz w:val="20"/>
          <w:szCs w:val="20"/>
        </w:rPr>
        <w:t xml:space="preserve"> prior to the leaving date of the pre-school.</w:t>
      </w:r>
    </w:p>
    <w:p w:rsidR="001D6792" w:rsidRPr="007F30F4" w:rsidRDefault="001D6792" w:rsidP="00440645">
      <w:pPr>
        <w:spacing w:after="0" w:line="240" w:lineRule="auto"/>
        <w:rPr>
          <w:color w:val="FF0000"/>
          <w:sz w:val="20"/>
          <w:szCs w:val="20"/>
        </w:rPr>
      </w:pPr>
    </w:p>
    <w:p w:rsidR="00265AEB" w:rsidRPr="00440645" w:rsidRDefault="00265AEB" w:rsidP="00440645">
      <w:pPr>
        <w:numPr>
          <w:ilvl w:val="1"/>
          <w:numId w:val="10"/>
        </w:numPr>
        <w:spacing w:after="0" w:line="240" w:lineRule="auto"/>
        <w:ind w:left="360"/>
        <w:rPr>
          <w:b/>
          <w:sz w:val="20"/>
          <w:szCs w:val="20"/>
        </w:rPr>
      </w:pPr>
      <w:r w:rsidRPr="00440645">
        <w:rPr>
          <w:b/>
          <w:sz w:val="20"/>
          <w:szCs w:val="20"/>
        </w:rPr>
        <w:t>Leaving the pre-school</w:t>
      </w:r>
    </w:p>
    <w:p w:rsidR="00265AEB" w:rsidRDefault="00265AEB" w:rsidP="00440645">
      <w:pPr>
        <w:spacing w:after="0" w:line="240" w:lineRule="auto"/>
        <w:rPr>
          <w:sz w:val="20"/>
          <w:szCs w:val="20"/>
        </w:rPr>
      </w:pPr>
      <w:r>
        <w:rPr>
          <w:sz w:val="20"/>
          <w:szCs w:val="20"/>
        </w:rPr>
        <w:t xml:space="preserve">If parents/carers decide to remove their child/children from the pre-school we require a half terms notice in writing. If the required notice is not provided parents will be </w:t>
      </w:r>
      <w:r w:rsidR="00440645">
        <w:rPr>
          <w:sz w:val="20"/>
          <w:szCs w:val="20"/>
        </w:rPr>
        <w:t>liable</w:t>
      </w:r>
      <w:r>
        <w:rPr>
          <w:sz w:val="20"/>
          <w:szCs w:val="20"/>
        </w:rPr>
        <w:t xml:space="preserve"> for all fees </w:t>
      </w:r>
      <w:r w:rsidR="00440645">
        <w:rPr>
          <w:sz w:val="20"/>
          <w:szCs w:val="20"/>
        </w:rPr>
        <w:t>that would normally have to be paid during the notice period.</w:t>
      </w:r>
    </w:p>
    <w:p w:rsidR="00440645" w:rsidRPr="00265AEB" w:rsidRDefault="00440645" w:rsidP="00440645">
      <w:pPr>
        <w:spacing w:after="0" w:line="240" w:lineRule="auto"/>
        <w:rPr>
          <w:sz w:val="20"/>
          <w:szCs w:val="20"/>
        </w:rPr>
      </w:pPr>
    </w:p>
    <w:p w:rsidR="009C5122" w:rsidRPr="009C5122" w:rsidRDefault="009C5122" w:rsidP="003643B5">
      <w:pPr>
        <w:spacing w:after="0" w:line="240" w:lineRule="auto"/>
        <w:rPr>
          <w:b/>
          <w:sz w:val="20"/>
          <w:szCs w:val="20"/>
        </w:rPr>
      </w:pPr>
      <w:r>
        <w:rPr>
          <w:b/>
          <w:sz w:val="20"/>
          <w:szCs w:val="20"/>
        </w:rPr>
        <w:t>4.</w:t>
      </w:r>
      <w:r w:rsidR="00440645">
        <w:rPr>
          <w:b/>
          <w:sz w:val="20"/>
          <w:szCs w:val="20"/>
        </w:rPr>
        <w:t>2</w:t>
      </w:r>
      <w:r>
        <w:rPr>
          <w:b/>
          <w:sz w:val="20"/>
          <w:szCs w:val="20"/>
        </w:rPr>
        <w:t xml:space="preserve"> </w:t>
      </w:r>
      <w:r w:rsidRPr="005D6A7C">
        <w:rPr>
          <w:b/>
          <w:sz w:val="20"/>
          <w:szCs w:val="20"/>
        </w:rPr>
        <w:t>Notice period for privately funded sessions</w:t>
      </w:r>
      <w:r w:rsidR="00265AEB">
        <w:rPr>
          <w:b/>
          <w:sz w:val="20"/>
          <w:szCs w:val="20"/>
        </w:rPr>
        <w:t xml:space="preserve"> being changed</w:t>
      </w:r>
    </w:p>
    <w:p w:rsidR="000B3042" w:rsidRPr="007F30F4" w:rsidRDefault="00720144" w:rsidP="003643B5">
      <w:pPr>
        <w:spacing w:after="0" w:line="240" w:lineRule="auto"/>
        <w:rPr>
          <w:color w:val="FF0000"/>
          <w:sz w:val="20"/>
          <w:szCs w:val="20"/>
        </w:rPr>
      </w:pPr>
      <w:r w:rsidRPr="00F70D5D">
        <w:rPr>
          <w:sz w:val="20"/>
          <w:szCs w:val="20"/>
        </w:rPr>
        <w:t xml:space="preserve">Parents are required to give at least </w:t>
      </w:r>
      <w:r w:rsidR="000C0905">
        <w:rPr>
          <w:sz w:val="20"/>
          <w:szCs w:val="20"/>
        </w:rPr>
        <w:t>a half terms* notice</w:t>
      </w:r>
      <w:r w:rsidR="006F7EA2" w:rsidRPr="00F70D5D">
        <w:rPr>
          <w:sz w:val="20"/>
          <w:szCs w:val="20"/>
        </w:rPr>
        <w:t xml:space="preserve"> of any </w:t>
      </w:r>
      <w:r w:rsidR="00CC35E3" w:rsidRPr="00F70D5D">
        <w:rPr>
          <w:sz w:val="20"/>
          <w:szCs w:val="20"/>
        </w:rPr>
        <w:t>changes to the agreed sessions</w:t>
      </w:r>
      <w:r w:rsidR="004B7706">
        <w:rPr>
          <w:sz w:val="20"/>
          <w:szCs w:val="20"/>
        </w:rPr>
        <w:t>, including leaving the pre-school</w:t>
      </w:r>
      <w:r w:rsidR="00CC35E3" w:rsidRPr="00F70D5D">
        <w:rPr>
          <w:sz w:val="20"/>
          <w:szCs w:val="20"/>
        </w:rPr>
        <w:t xml:space="preserve">. </w:t>
      </w:r>
      <w:r w:rsidR="00A61B14" w:rsidRPr="00F70D5D">
        <w:rPr>
          <w:sz w:val="20"/>
          <w:szCs w:val="20"/>
        </w:rPr>
        <w:t xml:space="preserve">Any request </w:t>
      </w:r>
      <w:r w:rsidRPr="00F70D5D">
        <w:rPr>
          <w:b/>
          <w:sz w:val="20"/>
          <w:szCs w:val="20"/>
          <w:u w:val="single"/>
        </w:rPr>
        <w:t xml:space="preserve">must </w:t>
      </w:r>
      <w:r w:rsidRPr="00F70D5D">
        <w:rPr>
          <w:sz w:val="20"/>
          <w:szCs w:val="20"/>
        </w:rPr>
        <w:t>be made in writin</w:t>
      </w:r>
      <w:r w:rsidR="007F30F4">
        <w:rPr>
          <w:sz w:val="20"/>
          <w:szCs w:val="20"/>
        </w:rPr>
        <w:t xml:space="preserve">g to the pre-school management </w:t>
      </w:r>
      <w:r w:rsidR="007F30F4" w:rsidRPr="00AD5EA1">
        <w:rPr>
          <w:sz w:val="20"/>
          <w:szCs w:val="20"/>
        </w:rPr>
        <w:t>within the first week of the half term.</w:t>
      </w:r>
    </w:p>
    <w:p w:rsidR="003643B5" w:rsidRPr="00F70D5D" w:rsidRDefault="003643B5" w:rsidP="003643B5">
      <w:pPr>
        <w:spacing w:after="0" w:line="240" w:lineRule="auto"/>
        <w:rPr>
          <w:sz w:val="20"/>
          <w:szCs w:val="20"/>
        </w:rPr>
      </w:pPr>
    </w:p>
    <w:p w:rsidR="00720144" w:rsidRDefault="00720144" w:rsidP="003643B5">
      <w:pPr>
        <w:spacing w:after="0" w:line="240" w:lineRule="auto"/>
        <w:rPr>
          <w:sz w:val="20"/>
          <w:szCs w:val="20"/>
        </w:rPr>
      </w:pPr>
      <w:r w:rsidRPr="00F70D5D">
        <w:rPr>
          <w:sz w:val="20"/>
          <w:szCs w:val="20"/>
        </w:rPr>
        <w:t>The management will confirm in writing the change. Until such confirmation is received, parents must not assume the change has been agreed.</w:t>
      </w:r>
    </w:p>
    <w:p w:rsidR="003643B5" w:rsidRPr="00F70D5D" w:rsidRDefault="003643B5" w:rsidP="003643B5">
      <w:pPr>
        <w:spacing w:after="0" w:line="240" w:lineRule="auto"/>
        <w:rPr>
          <w:sz w:val="20"/>
          <w:szCs w:val="20"/>
        </w:rPr>
      </w:pPr>
    </w:p>
    <w:p w:rsidR="005D3142" w:rsidRDefault="005D3142" w:rsidP="003643B5">
      <w:pPr>
        <w:spacing w:after="0" w:line="240" w:lineRule="auto"/>
        <w:rPr>
          <w:sz w:val="20"/>
          <w:szCs w:val="20"/>
        </w:rPr>
      </w:pPr>
      <w:r w:rsidRPr="00F70D5D">
        <w:rPr>
          <w:sz w:val="20"/>
          <w:szCs w:val="20"/>
        </w:rPr>
        <w:t xml:space="preserve">Parents will be liable for all fees for that period in the case where sessions are reduced or cancelled. </w:t>
      </w:r>
    </w:p>
    <w:p w:rsidR="003643B5" w:rsidRPr="00F70D5D" w:rsidRDefault="003643B5" w:rsidP="003643B5">
      <w:pPr>
        <w:spacing w:after="0" w:line="240" w:lineRule="auto"/>
        <w:rPr>
          <w:sz w:val="20"/>
          <w:szCs w:val="20"/>
        </w:rPr>
      </w:pPr>
    </w:p>
    <w:p w:rsidR="000B3042" w:rsidRDefault="000B3042" w:rsidP="003643B5">
      <w:pPr>
        <w:spacing w:after="0" w:line="240" w:lineRule="auto"/>
        <w:rPr>
          <w:sz w:val="20"/>
          <w:szCs w:val="20"/>
        </w:rPr>
      </w:pPr>
      <w:r w:rsidRPr="00F70D5D">
        <w:rPr>
          <w:sz w:val="20"/>
          <w:szCs w:val="20"/>
        </w:rPr>
        <w:t xml:space="preserve">If less than </w:t>
      </w:r>
      <w:r w:rsidR="009C5122">
        <w:rPr>
          <w:sz w:val="20"/>
          <w:szCs w:val="20"/>
        </w:rPr>
        <w:t>a half term’s</w:t>
      </w:r>
      <w:r w:rsidRPr="00F70D5D">
        <w:rPr>
          <w:sz w:val="20"/>
          <w:szCs w:val="20"/>
        </w:rPr>
        <w:t xml:space="preserve"> notice is provided, </w:t>
      </w:r>
      <w:r w:rsidR="00A61B14" w:rsidRPr="00F70D5D">
        <w:rPr>
          <w:sz w:val="20"/>
          <w:szCs w:val="20"/>
        </w:rPr>
        <w:t>agreement to any</w:t>
      </w:r>
      <w:r w:rsidRPr="00F70D5D">
        <w:rPr>
          <w:sz w:val="20"/>
          <w:szCs w:val="20"/>
        </w:rPr>
        <w:t xml:space="preserve"> change is at the discretion of the pre-school management.</w:t>
      </w:r>
      <w:r w:rsidR="00A61B14" w:rsidRPr="00F70D5D">
        <w:rPr>
          <w:sz w:val="20"/>
          <w:szCs w:val="20"/>
        </w:rPr>
        <w:t xml:space="preserve"> </w:t>
      </w:r>
    </w:p>
    <w:p w:rsidR="003643B5" w:rsidRDefault="003643B5" w:rsidP="003643B5">
      <w:pPr>
        <w:spacing w:after="0" w:line="240" w:lineRule="auto"/>
        <w:rPr>
          <w:sz w:val="20"/>
          <w:szCs w:val="20"/>
        </w:rPr>
      </w:pPr>
    </w:p>
    <w:p w:rsidR="009C5122" w:rsidRPr="004A09FB" w:rsidRDefault="009C5122">
      <w:pPr>
        <w:rPr>
          <w:b/>
          <w:sz w:val="20"/>
          <w:szCs w:val="20"/>
        </w:rPr>
      </w:pPr>
      <w:r>
        <w:rPr>
          <w:b/>
          <w:sz w:val="20"/>
          <w:szCs w:val="20"/>
        </w:rPr>
        <w:t>4.</w:t>
      </w:r>
      <w:r w:rsidR="00440645">
        <w:rPr>
          <w:b/>
          <w:sz w:val="20"/>
          <w:szCs w:val="20"/>
        </w:rPr>
        <w:t>3</w:t>
      </w:r>
      <w:r>
        <w:rPr>
          <w:b/>
          <w:sz w:val="20"/>
          <w:szCs w:val="20"/>
        </w:rPr>
        <w:t xml:space="preserve"> </w:t>
      </w:r>
      <w:r w:rsidRPr="005D6A7C">
        <w:rPr>
          <w:b/>
          <w:sz w:val="20"/>
          <w:szCs w:val="20"/>
        </w:rPr>
        <w:t>Notice period for free entitlement funding for</w:t>
      </w:r>
      <w:r w:rsidR="006A5A77">
        <w:rPr>
          <w:b/>
          <w:sz w:val="20"/>
          <w:szCs w:val="20"/>
        </w:rPr>
        <w:t xml:space="preserve"> 2,</w:t>
      </w:r>
      <w:r w:rsidRPr="005D6A7C">
        <w:rPr>
          <w:b/>
          <w:sz w:val="20"/>
          <w:szCs w:val="20"/>
        </w:rPr>
        <w:t xml:space="preserve"> 3 and 4 year olds</w:t>
      </w:r>
      <w:r w:rsidR="00AD5EA1">
        <w:rPr>
          <w:b/>
          <w:sz w:val="20"/>
          <w:szCs w:val="20"/>
        </w:rPr>
        <w:t xml:space="preserve"> </w:t>
      </w:r>
      <w:r w:rsidR="00AD5EA1" w:rsidRPr="004A09FB">
        <w:rPr>
          <w:b/>
          <w:sz w:val="20"/>
          <w:szCs w:val="20"/>
        </w:rPr>
        <w:t>including the additional 15 hours of childcare</w:t>
      </w:r>
    </w:p>
    <w:p w:rsidR="008164CB" w:rsidRPr="00AD5EA1" w:rsidRDefault="009C5122">
      <w:pPr>
        <w:rPr>
          <w:sz w:val="20"/>
          <w:szCs w:val="20"/>
        </w:rPr>
      </w:pPr>
      <w:r>
        <w:rPr>
          <w:sz w:val="20"/>
          <w:szCs w:val="20"/>
        </w:rPr>
        <w:t>If the sessions are being paid for by using the</w:t>
      </w:r>
      <w:r w:rsidR="00455F1C">
        <w:rPr>
          <w:sz w:val="20"/>
          <w:szCs w:val="20"/>
        </w:rPr>
        <w:t xml:space="preserve"> free </w:t>
      </w:r>
      <w:r w:rsidR="00D55DD2">
        <w:rPr>
          <w:sz w:val="20"/>
          <w:szCs w:val="20"/>
        </w:rPr>
        <w:t>entitlement</w:t>
      </w:r>
      <w:r>
        <w:rPr>
          <w:sz w:val="20"/>
          <w:szCs w:val="20"/>
        </w:rPr>
        <w:t xml:space="preserve"> funding </w:t>
      </w:r>
      <w:r w:rsidR="00991EB2">
        <w:rPr>
          <w:sz w:val="20"/>
          <w:szCs w:val="20"/>
        </w:rPr>
        <w:t xml:space="preserve">(universal and additional 15 hours) provided via </w:t>
      </w:r>
      <w:r>
        <w:rPr>
          <w:sz w:val="20"/>
          <w:szCs w:val="20"/>
        </w:rPr>
        <w:t>Wiltshire Council the notice period fo</w:t>
      </w:r>
      <w:r w:rsidR="008164CB">
        <w:rPr>
          <w:sz w:val="20"/>
          <w:szCs w:val="20"/>
        </w:rPr>
        <w:t xml:space="preserve">r any changes is one half term, as described in 4.1. </w:t>
      </w:r>
      <w:r w:rsidR="007F30F4">
        <w:rPr>
          <w:sz w:val="20"/>
          <w:szCs w:val="20"/>
        </w:rPr>
        <w:t xml:space="preserve"> </w:t>
      </w:r>
      <w:r w:rsidR="007F30F4" w:rsidRPr="00AD5EA1">
        <w:rPr>
          <w:sz w:val="20"/>
          <w:szCs w:val="20"/>
        </w:rPr>
        <w:t>Any change of notice must be given</w:t>
      </w:r>
      <w:r w:rsidR="00194893">
        <w:rPr>
          <w:sz w:val="20"/>
          <w:szCs w:val="20"/>
        </w:rPr>
        <w:t xml:space="preserve"> in writing</w:t>
      </w:r>
      <w:r w:rsidR="007F30F4" w:rsidRPr="00AD5EA1">
        <w:rPr>
          <w:sz w:val="20"/>
          <w:szCs w:val="20"/>
        </w:rPr>
        <w:t xml:space="preserve"> within the first week of the half term.</w:t>
      </w:r>
    </w:p>
    <w:p w:rsidR="008164CB" w:rsidRDefault="008164CB" w:rsidP="008164CB">
      <w:pPr>
        <w:rPr>
          <w:sz w:val="20"/>
          <w:szCs w:val="20"/>
        </w:rPr>
      </w:pPr>
      <w:r w:rsidRPr="007F30F4">
        <w:rPr>
          <w:b/>
          <w:sz w:val="20"/>
          <w:szCs w:val="20"/>
        </w:rPr>
        <w:t>Any change to the funded hours can only take effect as from the start of the next funded period as defined by Wiltshire Council.</w:t>
      </w:r>
      <w:r>
        <w:rPr>
          <w:sz w:val="20"/>
          <w:szCs w:val="20"/>
        </w:rPr>
        <w:t xml:space="preserve"> This is due to the regulations set by Wiltshire Council regarding how the funding may be claimed. </w:t>
      </w:r>
    </w:p>
    <w:p w:rsidR="008164CB" w:rsidRDefault="008164CB" w:rsidP="008164CB">
      <w:pPr>
        <w:rPr>
          <w:sz w:val="20"/>
          <w:szCs w:val="20"/>
        </w:rPr>
      </w:pPr>
      <w:r>
        <w:rPr>
          <w:sz w:val="20"/>
          <w:szCs w:val="20"/>
        </w:rPr>
        <w:t xml:space="preserve">The three funded periods are as follows: </w:t>
      </w:r>
    </w:p>
    <w:p w:rsidR="008164CB" w:rsidRPr="00AD5EA1" w:rsidRDefault="008164CB" w:rsidP="008164CB">
      <w:pPr>
        <w:numPr>
          <w:ilvl w:val="0"/>
          <w:numId w:val="12"/>
        </w:numPr>
        <w:spacing w:after="0" w:line="240" w:lineRule="auto"/>
        <w:rPr>
          <w:sz w:val="20"/>
          <w:szCs w:val="20"/>
        </w:rPr>
      </w:pPr>
      <w:r w:rsidRPr="00AD5EA1">
        <w:rPr>
          <w:sz w:val="20"/>
          <w:szCs w:val="20"/>
        </w:rPr>
        <w:t>Autumn –</w:t>
      </w:r>
      <w:r w:rsidR="00952B16" w:rsidRPr="00AD5EA1">
        <w:rPr>
          <w:sz w:val="20"/>
          <w:szCs w:val="20"/>
        </w:rPr>
        <w:t>1</w:t>
      </w:r>
      <w:r w:rsidR="00952B16" w:rsidRPr="00AD5EA1">
        <w:rPr>
          <w:sz w:val="20"/>
          <w:szCs w:val="20"/>
          <w:vertAlign w:val="superscript"/>
        </w:rPr>
        <w:t xml:space="preserve">st </w:t>
      </w:r>
      <w:r w:rsidRPr="00AD5EA1">
        <w:rPr>
          <w:sz w:val="20"/>
          <w:szCs w:val="20"/>
        </w:rPr>
        <w:t xml:space="preserve"> </w:t>
      </w:r>
      <w:r w:rsidR="00952B16" w:rsidRPr="00AD5EA1">
        <w:rPr>
          <w:sz w:val="20"/>
          <w:szCs w:val="20"/>
        </w:rPr>
        <w:t>September to 31</w:t>
      </w:r>
      <w:r w:rsidR="00952B16" w:rsidRPr="00AD5EA1">
        <w:rPr>
          <w:sz w:val="20"/>
          <w:szCs w:val="20"/>
          <w:vertAlign w:val="superscript"/>
        </w:rPr>
        <w:t>st</w:t>
      </w:r>
      <w:r w:rsidR="00952B16" w:rsidRPr="00AD5EA1">
        <w:rPr>
          <w:sz w:val="20"/>
          <w:szCs w:val="20"/>
        </w:rPr>
        <w:t xml:space="preserve"> December (Terms 1 &amp; 2)</w:t>
      </w:r>
    </w:p>
    <w:p w:rsidR="008164CB" w:rsidRPr="00AD5EA1" w:rsidRDefault="00952B16" w:rsidP="008164CB">
      <w:pPr>
        <w:numPr>
          <w:ilvl w:val="0"/>
          <w:numId w:val="12"/>
        </w:numPr>
        <w:spacing w:after="0" w:line="240" w:lineRule="auto"/>
        <w:rPr>
          <w:sz w:val="20"/>
          <w:szCs w:val="20"/>
        </w:rPr>
      </w:pPr>
      <w:r w:rsidRPr="00AD5EA1">
        <w:rPr>
          <w:sz w:val="20"/>
          <w:szCs w:val="20"/>
        </w:rPr>
        <w:t>Spring – 1</w:t>
      </w:r>
      <w:r w:rsidRPr="00AD5EA1">
        <w:rPr>
          <w:sz w:val="20"/>
          <w:szCs w:val="20"/>
          <w:vertAlign w:val="superscript"/>
        </w:rPr>
        <w:t xml:space="preserve">st </w:t>
      </w:r>
      <w:r w:rsidRPr="00AD5EA1">
        <w:rPr>
          <w:sz w:val="20"/>
          <w:szCs w:val="20"/>
        </w:rPr>
        <w:t>January to 31</w:t>
      </w:r>
      <w:r w:rsidRPr="00AD5EA1">
        <w:rPr>
          <w:sz w:val="20"/>
          <w:szCs w:val="20"/>
          <w:vertAlign w:val="superscript"/>
        </w:rPr>
        <w:t>st</w:t>
      </w:r>
      <w:r w:rsidRPr="00AD5EA1">
        <w:rPr>
          <w:sz w:val="20"/>
          <w:szCs w:val="20"/>
        </w:rPr>
        <w:t xml:space="preserve"> March (Terms 3 &amp; 4)</w:t>
      </w:r>
    </w:p>
    <w:p w:rsidR="008164CB" w:rsidRPr="00AD5EA1" w:rsidRDefault="008164CB" w:rsidP="008164CB">
      <w:pPr>
        <w:numPr>
          <w:ilvl w:val="0"/>
          <w:numId w:val="12"/>
        </w:numPr>
        <w:spacing w:after="0" w:line="240" w:lineRule="auto"/>
        <w:rPr>
          <w:sz w:val="20"/>
          <w:szCs w:val="20"/>
        </w:rPr>
      </w:pPr>
      <w:r w:rsidRPr="00AD5EA1">
        <w:rPr>
          <w:sz w:val="20"/>
          <w:szCs w:val="20"/>
        </w:rPr>
        <w:t xml:space="preserve">Summer – </w:t>
      </w:r>
      <w:r w:rsidR="00952B16" w:rsidRPr="00AD5EA1">
        <w:rPr>
          <w:sz w:val="20"/>
          <w:szCs w:val="20"/>
        </w:rPr>
        <w:t>1</w:t>
      </w:r>
      <w:r w:rsidR="00952B16" w:rsidRPr="00AD5EA1">
        <w:rPr>
          <w:sz w:val="20"/>
          <w:szCs w:val="20"/>
          <w:vertAlign w:val="superscript"/>
        </w:rPr>
        <w:t xml:space="preserve">Sst </w:t>
      </w:r>
      <w:r w:rsidR="00952B16" w:rsidRPr="00AD5EA1">
        <w:rPr>
          <w:sz w:val="20"/>
          <w:szCs w:val="20"/>
        </w:rPr>
        <w:t>April to the start of the summer holiday (Terms 5 &amp; 6)</w:t>
      </w:r>
    </w:p>
    <w:p w:rsidR="00952B16" w:rsidRDefault="00952B16" w:rsidP="00952B16">
      <w:pPr>
        <w:spacing w:after="0" w:line="240" w:lineRule="auto"/>
        <w:rPr>
          <w:sz w:val="20"/>
          <w:szCs w:val="20"/>
        </w:rPr>
      </w:pPr>
    </w:p>
    <w:p w:rsidR="008164CB" w:rsidRDefault="00D55DD2" w:rsidP="008164CB">
      <w:pPr>
        <w:rPr>
          <w:rFonts w:cs="Arial"/>
          <w:sz w:val="20"/>
          <w:szCs w:val="20"/>
        </w:rPr>
      </w:pPr>
      <w:r w:rsidRPr="005D6A7C">
        <w:rPr>
          <w:rFonts w:cs="Arial"/>
          <w:sz w:val="20"/>
          <w:szCs w:val="20"/>
        </w:rPr>
        <w:t>We recommend that you speak with a member of staff if you are looking at changing sessions</w:t>
      </w:r>
      <w:r w:rsidR="005D6A7C">
        <w:rPr>
          <w:rFonts w:cs="Arial"/>
          <w:sz w:val="20"/>
          <w:szCs w:val="20"/>
        </w:rPr>
        <w:t xml:space="preserve"> that</w:t>
      </w:r>
      <w:r w:rsidRPr="005D6A7C">
        <w:rPr>
          <w:rFonts w:cs="Arial"/>
          <w:sz w:val="20"/>
          <w:szCs w:val="20"/>
        </w:rPr>
        <w:t xml:space="preserve"> are being funded by this entitlement.</w:t>
      </w:r>
    </w:p>
    <w:p w:rsidR="00194893" w:rsidRDefault="00194893" w:rsidP="00194893">
      <w:pPr>
        <w:spacing w:after="0" w:line="240" w:lineRule="auto"/>
        <w:rPr>
          <w:sz w:val="20"/>
          <w:szCs w:val="20"/>
        </w:rPr>
      </w:pPr>
      <w:r w:rsidRPr="00F70D5D">
        <w:rPr>
          <w:sz w:val="20"/>
          <w:szCs w:val="20"/>
        </w:rPr>
        <w:t>The management will confirm in writing the change. Until such confirmation is received, parents must not assume the change has been agreed.</w:t>
      </w:r>
    </w:p>
    <w:p w:rsidR="00194893" w:rsidRDefault="00194893" w:rsidP="008164CB">
      <w:pPr>
        <w:rPr>
          <w:rFonts w:cs="Arial"/>
          <w:sz w:val="20"/>
          <w:szCs w:val="20"/>
        </w:rPr>
      </w:pPr>
    </w:p>
    <w:p w:rsidR="00370EBE" w:rsidRDefault="00370EBE" w:rsidP="008164CB">
      <w:pPr>
        <w:rPr>
          <w:rFonts w:cs="Arial"/>
          <w:sz w:val="20"/>
          <w:szCs w:val="20"/>
        </w:rPr>
      </w:pPr>
    </w:p>
    <w:p w:rsidR="0030490F" w:rsidRDefault="007B4B0A" w:rsidP="0030490F">
      <w:pPr>
        <w:spacing w:after="0" w:line="240" w:lineRule="auto"/>
        <w:rPr>
          <w:rFonts w:cs="Arial"/>
          <w:sz w:val="20"/>
          <w:szCs w:val="20"/>
        </w:rPr>
      </w:pPr>
      <w:r>
        <w:rPr>
          <w:rFonts w:cs="Arial"/>
          <w:sz w:val="20"/>
          <w:szCs w:val="20"/>
        </w:rPr>
        <w:lastRenderedPageBreak/>
        <w:t xml:space="preserve">* </w:t>
      </w:r>
      <w:r>
        <w:rPr>
          <w:sz w:val="20"/>
          <w:szCs w:val="20"/>
        </w:rPr>
        <w:t xml:space="preserve">The academic year is split into 6 half terms (3 full terms). Term 1 runs from September to October, Term 2 from November to December, Term 3 January to February, Term 4 February to Easter, Term 5 Easter to May, Term 6 from June to July. </w:t>
      </w:r>
    </w:p>
    <w:p w:rsidR="007B4B0A" w:rsidRDefault="007B4B0A" w:rsidP="008164CB">
      <w:pPr>
        <w:rPr>
          <w:rFonts w:cs="Arial"/>
          <w:sz w:val="20"/>
          <w:szCs w:val="20"/>
        </w:rPr>
      </w:pPr>
      <w:r>
        <w:rPr>
          <w:rFonts w:cs="Arial"/>
          <w:sz w:val="20"/>
          <w:szCs w:val="20"/>
        </w:rPr>
        <w:t>The table below details when you need to provide notice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7B4B0A" w:rsidRPr="007371AB" w:rsidTr="007B4B0A">
        <w:tc>
          <w:tcPr>
            <w:tcW w:w="5070" w:type="dxa"/>
            <w:shd w:val="clear" w:color="auto" w:fill="auto"/>
          </w:tcPr>
          <w:p w:rsidR="007B4B0A" w:rsidRPr="00B751DD" w:rsidRDefault="007B4B0A" w:rsidP="00AE5B9E">
            <w:pPr>
              <w:rPr>
                <w:rFonts w:cs="Calibri"/>
                <w:b/>
                <w:sz w:val="18"/>
                <w:szCs w:val="18"/>
              </w:rPr>
            </w:pPr>
            <w:r w:rsidRPr="00B751DD">
              <w:rPr>
                <w:rFonts w:cs="Calibri"/>
                <w:b/>
                <w:sz w:val="18"/>
                <w:szCs w:val="18"/>
              </w:rPr>
              <w:t>Change with effect from the start of:</w:t>
            </w:r>
          </w:p>
        </w:tc>
        <w:tc>
          <w:tcPr>
            <w:tcW w:w="5103" w:type="dxa"/>
            <w:shd w:val="clear" w:color="auto" w:fill="auto"/>
          </w:tcPr>
          <w:p w:rsidR="007B4B0A" w:rsidRPr="00B751DD" w:rsidRDefault="007B4B0A" w:rsidP="00AE5B9E">
            <w:pPr>
              <w:rPr>
                <w:rFonts w:cs="Calibri"/>
                <w:b/>
                <w:sz w:val="18"/>
                <w:szCs w:val="18"/>
              </w:rPr>
            </w:pPr>
            <w:r w:rsidRPr="00B751DD">
              <w:rPr>
                <w:rFonts w:cs="Calibri"/>
                <w:b/>
                <w:sz w:val="18"/>
                <w:szCs w:val="18"/>
              </w:rPr>
              <w:t>Send request by:</w:t>
            </w:r>
          </w:p>
        </w:tc>
      </w:tr>
      <w:tr w:rsidR="007B4B0A" w:rsidRPr="007371AB" w:rsidTr="007B4B0A">
        <w:tc>
          <w:tcPr>
            <w:tcW w:w="5070" w:type="dxa"/>
            <w:shd w:val="clear" w:color="auto" w:fill="auto"/>
          </w:tcPr>
          <w:p w:rsidR="007B4B0A" w:rsidRPr="00B751DD" w:rsidRDefault="007B4B0A" w:rsidP="00AE5B9E">
            <w:pPr>
              <w:rPr>
                <w:rFonts w:cs="Calibri"/>
                <w:sz w:val="18"/>
                <w:szCs w:val="18"/>
              </w:rPr>
            </w:pPr>
            <w:r w:rsidRPr="00B751DD">
              <w:rPr>
                <w:rFonts w:cs="Calibri"/>
                <w:sz w:val="18"/>
                <w:szCs w:val="18"/>
              </w:rPr>
              <w:t>Term 1 – September</w:t>
            </w:r>
          </w:p>
        </w:tc>
        <w:tc>
          <w:tcPr>
            <w:tcW w:w="5103" w:type="dxa"/>
            <w:shd w:val="clear" w:color="auto" w:fill="auto"/>
          </w:tcPr>
          <w:p w:rsidR="007B4B0A" w:rsidRPr="00B751DD" w:rsidRDefault="007B4B0A" w:rsidP="00AE5B9E">
            <w:pPr>
              <w:rPr>
                <w:rFonts w:cs="Calibri"/>
                <w:sz w:val="18"/>
                <w:szCs w:val="18"/>
              </w:rPr>
            </w:pPr>
            <w:r w:rsidRPr="00B751DD">
              <w:rPr>
                <w:rFonts w:cs="Calibri"/>
                <w:sz w:val="18"/>
                <w:szCs w:val="18"/>
              </w:rPr>
              <w:t>First week of Term 6 - June</w:t>
            </w:r>
          </w:p>
        </w:tc>
      </w:tr>
      <w:tr w:rsidR="007B4B0A" w:rsidRPr="007371AB" w:rsidTr="007B4B0A">
        <w:tc>
          <w:tcPr>
            <w:tcW w:w="5070" w:type="dxa"/>
            <w:shd w:val="clear" w:color="auto" w:fill="auto"/>
          </w:tcPr>
          <w:p w:rsidR="007B4B0A" w:rsidRPr="00B751DD" w:rsidRDefault="007B4B0A" w:rsidP="00AE5B9E">
            <w:pPr>
              <w:rPr>
                <w:rFonts w:cs="Calibri"/>
                <w:sz w:val="18"/>
                <w:szCs w:val="18"/>
              </w:rPr>
            </w:pPr>
            <w:r w:rsidRPr="00B751DD">
              <w:rPr>
                <w:rFonts w:cs="Calibri"/>
                <w:sz w:val="18"/>
                <w:szCs w:val="18"/>
              </w:rPr>
              <w:t>Term 2 – October/November</w:t>
            </w:r>
          </w:p>
        </w:tc>
        <w:tc>
          <w:tcPr>
            <w:tcW w:w="5103" w:type="dxa"/>
            <w:shd w:val="clear" w:color="auto" w:fill="auto"/>
          </w:tcPr>
          <w:p w:rsidR="007B4B0A" w:rsidRPr="00B751DD" w:rsidRDefault="007B4B0A" w:rsidP="007B4B0A">
            <w:pPr>
              <w:rPr>
                <w:rFonts w:cs="Calibri"/>
                <w:sz w:val="18"/>
                <w:szCs w:val="18"/>
              </w:rPr>
            </w:pPr>
            <w:r w:rsidRPr="00B751DD">
              <w:rPr>
                <w:rFonts w:cs="Calibri"/>
                <w:sz w:val="18"/>
                <w:szCs w:val="18"/>
              </w:rPr>
              <w:t>First week of Term 1 – September</w:t>
            </w:r>
          </w:p>
        </w:tc>
      </w:tr>
      <w:tr w:rsidR="007B4B0A" w:rsidRPr="007371AB" w:rsidTr="007B4B0A">
        <w:tc>
          <w:tcPr>
            <w:tcW w:w="5070" w:type="dxa"/>
            <w:shd w:val="clear" w:color="auto" w:fill="auto"/>
          </w:tcPr>
          <w:p w:rsidR="007B4B0A" w:rsidRPr="00B751DD" w:rsidRDefault="007B4B0A" w:rsidP="00AE5B9E">
            <w:pPr>
              <w:rPr>
                <w:rFonts w:cs="Calibri"/>
                <w:sz w:val="18"/>
                <w:szCs w:val="18"/>
              </w:rPr>
            </w:pPr>
            <w:r w:rsidRPr="00B751DD">
              <w:rPr>
                <w:rFonts w:cs="Calibri"/>
                <w:sz w:val="18"/>
                <w:szCs w:val="18"/>
              </w:rPr>
              <w:t>Term 3 – January</w:t>
            </w:r>
          </w:p>
        </w:tc>
        <w:tc>
          <w:tcPr>
            <w:tcW w:w="5103" w:type="dxa"/>
            <w:shd w:val="clear" w:color="auto" w:fill="auto"/>
          </w:tcPr>
          <w:p w:rsidR="007B4B0A" w:rsidRPr="00B751DD" w:rsidRDefault="007B4B0A" w:rsidP="00AE5B9E">
            <w:pPr>
              <w:rPr>
                <w:rFonts w:cs="Calibri"/>
                <w:sz w:val="18"/>
                <w:szCs w:val="18"/>
              </w:rPr>
            </w:pPr>
            <w:r w:rsidRPr="00B751DD">
              <w:rPr>
                <w:rFonts w:cs="Calibri"/>
                <w:sz w:val="18"/>
                <w:szCs w:val="18"/>
              </w:rPr>
              <w:t>First week of Term 2 – October/November</w:t>
            </w:r>
          </w:p>
        </w:tc>
      </w:tr>
      <w:tr w:rsidR="007B4B0A" w:rsidRPr="007371AB" w:rsidTr="007B4B0A">
        <w:tc>
          <w:tcPr>
            <w:tcW w:w="5070" w:type="dxa"/>
            <w:shd w:val="clear" w:color="auto" w:fill="auto"/>
          </w:tcPr>
          <w:p w:rsidR="007B4B0A" w:rsidRPr="00B751DD" w:rsidRDefault="007B4B0A" w:rsidP="00AE5B9E">
            <w:pPr>
              <w:rPr>
                <w:rFonts w:cs="Calibri"/>
                <w:sz w:val="18"/>
                <w:szCs w:val="18"/>
              </w:rPr>
            </w:pPr>
            <w:r w:rsidRPr="00B751DD">
              <w:rPr>
                <w:rFonts w:cs="Calibri"/>
                <w:sz w:val="18"/>
                <w:szCs w:val="18"/>
              </w:rPr>
              <w:t>Term 4 - February</w:t>
            </w:r>
          </w:p>
        </w:tc>
        <w:tc>
          <w:tcPr>
            <w:tcW w:w="5103" w:type="dxa"/>
            <w:shd w:val="clear" w:color="auto" w:fill="auto"/>
          </w:tcPr>
          <w:p w:rsidR="007B4B0A" w:rsidRPr="00B751DD" w:rsidRDefault="007B4B0A" w:rsidP="00AE5B9E">
            <w:pPr>
              <w:rPr>
                <w:rFonts w:cs="Calibri"/>
                <w:sz w:val="18"/>
                <w:szCs w:val="18"/>
              </w:rPr>
            </w:pPr>
            <w:r w:rsidRPr="00B751DD">
              <w:rPr>
                <w:rFonts w:cs="Calibri"/>
                <w:sz w:val="18"/>
                <w:szCs w:val="18"/>
              </w:rPr>
              <w:t xml:space="preserve">First week of Term 3 - </w:t>
            </w:r>
            <w:r w:rsidR="0030490F" w:rsidRPr="00B751DD">
              <w:rPr>
                <w:rFonts w:cs="Calibri"/>
                <w:sz w:val="18"/>
                <w:szCs w:val="18"/>
              </w:rPr>
              <w:t>January</w:t>
            </w:r>
          </w:p>
        </w:tc>
      </w:tr>
      <w:tr w:rsidR="007B4B0A" w:rsidRPr="007371AB" w:rsidTr="007B4B0A">
        <w:tc>
          <w:tcPr>
            <w:tcW w:w="5070" w:type="dxa"/>
            <w:shd w:val="clear" w:color="auto" w:fill="auto"/>
          </w:tcPr>
          <w:p w:rsidR="007B4B0A" w:rsidRPr="00B751DD" w:rsidRDefault="007B4B0A" w:rsidP="00AE5B9E">
            <w:pPr>
              <w:rPr>
                <w:rFonts w:cs="Calibri"/>
                <w:sz w:val="18"/>
                <w:szCs w:val="18"/>
              </w:rPr>
            </w:pPr>
            <w:r w:rsidRPr="00B751DD">
              <w:rPr>
                <w:rFonts w:cs="Calibri"/>
                <w:sz w:val="18"/>
                <w:szCs w:val="18"/>
              </w:rPr>
              <w:t>Term 5 - March/April</w:t>
            </w:r>
          </w:p>
        </w:tc>
        <w:tc>
          <w:tcPr>
            <w:tcW w:w="5103" w:type="dxa"/>
            <w:shd w:val="clear" w:color="auto" w:fill="auto"/>
          </w:tcPr>
          <w:p w:rsidR="007B4B0A" w:rsidRPr="00B751DD" w:rsidRDefault="007B4B0A" w:rsidP="00AE5B9E">
            <w:pPr>
              <w:rPr>
                <w:rFonts w:cs="Calibri"/>
                <w:sz w:val="18"/>
                <w:szCs w:val="18"/>
              </w:rPr>
            </w:pPr>
            <w:r w:rsidRPr="00B751DD">
              <w:rPr>
                <w:rFonts w:cs="Calibri"/>
                <w:sz w:val="18"/>
                <w:szCs w:val="18"/>
              </w:rPr>
              <w:t>First week of Term 4</w:t>
            </w:r>
            <w:r w:rsidR="0030490F" w:rsidRPr="00B751DD">
              <w:rPr>
                <w:rFonts w:cs="Calibri"/>
                <w:sz w:val="18"/>
                <w:szCs w:val="18"/>
              </w:rPr>
              <w:t xml:space="preserve"> - February</w:t>
            </w:r>
          </w:p>
        </w:tc>
      </w:tr>
      <w:tr w:rsidR="007B4B0A" w:rsidRPr="007371AB" w:rsidTr="007B4B0A">
        <w:tc>
          <w:tcPr>
            <w:tcW w:w="5070" w:type="dxa"/>
            <w:shd w:val="clear" w:color="auto" w:fill="auto"/>
          </w:tcPr>
          <w:p w:rsidR="007B4B0A" w:rsidRPr="00B751DD" w:rsidRDefault="007B4B0A" w:rsidP="00AE5B9E">
            <w:pPr>
              <w:rPr>
                <w:rFonts w:cs="Calibri"/>
                <w:sz w:val="18"/>
                <w:szCs w:val="18"/>
              </w:rPr>
            </w:pPr>
            <w:r w:rsidRPr="00B751DD">
              <w:rPr>
                <w:rFonts w:cs="Calibri"/>
                <w:sz w:val="18"/>
                <w:szCs w:val="18"/>
              </w:rPr>
              <w:t>Term 6 - June</w:t>
            </w:r>
          </w:p>
        </w:tc>
        <w:tc>
          <w:tcPr>
            <w:tcW w:w="5103" w:type="dxa"/>
            <w:shd w:val="clear" w:color="auto" w:fill="auto"/>
          </w:tcPr>
          <w:p w:rsidR="007B4B0A" w:rsidRPr="00B751DD" w:rsidRDefault="007B4B0A" w:rsidP="00AE5B9E">
            <w:pPr>
              <w:rPr>
                <w:rFonts w:cs="Calibri"/>
                <w:sz w:val="18"/>
                <w:szCs w:val="18"/>
              </w:rPr>
            </w:pPr>
            <w:r w:rsidRPr="00B751DD">
              <w:rPr>
                <w:rFonts w:cs="Calibri"/>
                <w:sz w:val="18"/>
                <w:szCs w:val="18"/>
              </w:rPr>
              <w:t>First week of Term 5</w:t>
            </w:r>
            <w:r w:rsidR="0030490F" w:rsidRPr="00B751DD">
              <w:rPr>
                <w:rFonts w:cs="Calibri"/>
                <w:sz w:val="18"/>
                <w:szCs w:val="18"/>
              </w:rPr>
              <w:t xml:space="preserve"> – March/April</w:t>
            </w:r>
          </w:p>
        </w:tc>
      </w:tr>
    </w:tbl>
    <w:p w:rsidR="007B4B0A" w:rsidRDefault="0030490F" w:rsidP="008164CB">
      <w:pPr>
        <w:rPr>
          <w:rFonts w:cs="Arial"/>
          <w:sz w:val="20"/>
          <w:szCs w:val="20"/>
        </w:rPr>
      </w:pPr>
      <w:r>
        <w:rPr>
          <w:rFonts w:cs="Arial"/>
          <w:sz w:val="20"/>
          <w:szCs w:val="20"/>
        </w:rPr>
        <w:t xml:space="preserve">Please note that the </w:t>
      </w:r>
      <w:r w:rsidR="007B4B0A">
        <w:rPr>
          <w:rFonts w:cs="Arial"/>
          <w:sz w:val="20"/>
          <w:szCs w:val="20"/>
        </w:rPr>
        <w:t xml:space="preserve">start dates </w:t>
      </w:r>
      <w:r>
        <w:rPr>
          <w:rFonts w:cs="Arial"/>
          <w:sz w:val="20"/>
          <w:szCs w:val="20"/>
        </w:rPr>
        <w:t xml:space="preserve">of each term </w:t>
      </w:r>
      <w:r w:rsidR="007B4B0A">
        <w:rPr>
          <w:rFonts w:cs="Arial"/>
          <w:sz w:val="20"/>
          <w:szCs w:val="20"/>
        </w:rPr>
        <w:t xml:space="preserve">may vary depending on how the holidays fall. The months </w:t>
      </w:r>
      <w:r>
        <w:rPr>
          <w:rFonts w:cs="Arial"/>
          <w:sz w:val="20"/>
          <w:szCs w:val="20"/>
        </w:rPr>
        <w:t>in the table above are indicative of when the term starts.</w:t>
      </w:r>
    </w:p>
    <w:p w:rsidR="005D3142" w:rsidRPr="008164CB" w:rsidRDefault="006F7EA2" w:rsidP="008164CB">
      <w:pPr>
        <w:rPr>
          <w:b/>
          <w:sz w:val="20"/>
          <w:szCs w:val="20"/>
        </w:rPr>
      </w:pPr>
      <w:r w:rsidRPr="008164CB">
        <w:rPr>
          <w:b/>
          <w:sz w:val="20"/>
          <w:szCs w:val="20"/>
        </w:rPr>
        <w:t>5</w:t>
      </w:r>
      <w:r w:rsidR="00600462" w:rsidRPr="008164CB">
        <w:rPr>
          <w:b/>
          <w:sz w:val="20"/>
          <w:szCs w:val="20"/>
        </w:rPr>
        <w:t xml:space="preserve">.0 </w:t>
      </w:r>
      <w:r w:rsidR="005D3142" w:rsidRPr="008164CB">
        <w:rPr>
          <w:b/>
          <w:sz w:val="20"/>
          <w:szCs w:val="20"/>
        </w:rPr>
        <w:t>Ad hoc sessions</w:t>
      </w:r>
    </w:p>
    <w:p w:rsidR="005D3142" w:rsidRDefault="005D3142" w:rsidP="005E3455">
      <w:pPr>
        <w:spacing w:after="0" w:line="240" w:lineRule="auto"/>
        <w:rPr>
          <w:sz w:val="20"/>
          <w:szCs w:val="20"/>
        </w:rPr>
      </w:pPr>
      <w:r w:rsidRPr="00F70D5D">
        <w:rPr>
          <w:sz w:val="20"/>
          <w:szCs w:val="20"/>
        </w:rPr>
        <w:t>It may be possible to add extra sessions on an ad hoc basis, though this cannot be guaranteed due to staffing requirements or because sessions are at the maximum number</w:t>
      </w:r>
      <w:r w:rsidR="00440645">
        <w:rPr>
          <w:sz w:val="20"/>
          <w:szCs w:val="20"/>
        </w:rPr>
        <w:t xml:space="preserve"> of children.</w:t>
      </w:r>
    </w:p>
    <w:p w:rsidR="005E3455" w:rsidRPr="00F70D5D" w:rsidRDefault="005E3455" w:rsidP="005E3455">
      <w:pPr>
        <w:spacing w:after="0" w:line="240" w:lineRule="auto"/>
        <w:rPr>
          <w:sz w:val="20"/>
          <w:szCs w:val="20"/>
        </w:rPr>
      </w:pPr>
    </w:p>
    <w:p w:rsidR="004216A7" w:rsidRPr="00F70D5D" w:rsidRDefault="004216A7" w:rsidP="005E3455">
      <w:pPr>
        <w:spacing w:after="0" w:line="240" w:lineRule="auto"/>
        <w:rPr>
          <w:sz w:val="20"/>
          <w:szCs w:val="20"/>
        </w:rPr>
      </w:pPr>
      <w:r w:rsidRPr="00F70D5D">
        <w:rPr>
          <w:sz w:val="20"/>
          <w:szCs w:val="20"/>
        </w:rPr>
        <w:t>The pre-school must be contacted at the earliest opportunity if this is desired for any particular session. These sessions will be charged at the appropriate full rate (with no grant funding applicable) and payment of these fees will be required on the day the ad hoc session occurs.</w:t>
      </w:r>
    </w:p>
    <w:p w:rsidR="00407B48" w:rsidRPr="006A5A77" w:rsidRDefault="00600462" w:rsidP="00600462">
      <w:pPr>
        <w:pStyle w:val="Heading1"/>
        <w:rPr>
          <w:rFonts w:ascii="Calibri" w:hAnsi="Calibri"/>
          <w:color w:val="auto"/>
          <w:sz w:val="20"/>
          <w:szCs w:val="20"/>
        </w:rPr>
      </w:pPr>
      <w:r w:rsidRPr="006A5A77">
        <w:rPr>
          <w:rFonts w:ascii="Calibri" w:hAnsi="Calibri"/>
          <w:color w:val="auto"/>
          <w:sz w:val="20"/>
          <w:szCs w:val="20"/>
        </w:rPr>
        <w:t xml:space="preserve">6.0 </w:t>
      </w:r>
      <w:r w:rsidR="00407B48" w:rsidRPr="006A5A77">
        <w:rPr>
          <w:rFonts w:ascii="Calibri" w:hAnsi="Calibri"/>
          <w:color w:val="auto"/>
          <w:sz w:val="20"/>
          <w:szCs w:val="20"/>
        </w:rPr>
        <w:t>Late collection of children</w:t>
      </w:r>
    </w:p>
    <w:p w:rsidR="00407B48" w:rsidRDefault="00407B48" w:rsidP="005E3455">
      <w:pPr>
        <w:spacing w:after="0" w:line="240" w:lineRule="auto"/>
        <w:rPr>
          <w:sz w:val="20"/>
          <w:szCs w:val="20"/>
        </w:rPr>
      </w:pPr>
      <w:r w:rsidRPr="00F70D5D">
        <w:rPr>
          <w:sz w:val="20"/>
          <w:szCs w:val="20"/>
        </w:rPr>
        <w:t>It is important to the running of the pre-school that children are collected promptly. Late collection has an impact on staff to children ratios, and at the end of the day we are required to vacate the premises no later than 3.30pm</w:t>
      </w:r>
      <w:bookmarkStart w:id="1" w:name="_GoBack"/>
      <w:bookmarkEnd w:id="1"/>
      <w:r w:rsidRPr="00F70D5D">
        <w:rPr>
          <w:sz w:val="20"/>
          <w:szCs w:val="20"/>
        </w:rPr>
        <w:t xml:space="preserve">.  </w:t>
      </w:r>
    </w:p>
    <w:p w:rsidR="005E3455" w:rsidRPr="00F70D5D" w:rsidRDefault="005E3455" w:rsidP="005E3455">
      <w:pPr>
        <w:spacing w:after="0" w:line="240" w:lineRule="auto"/>
        <w:rPr>
          <w:sz w:val="20"/>
          <w:szCs w:val="20"/>
        </w:rPr>
      </w:pPr>
    </w:p>
    <w:p w:rsidR="00407B48" w:rsidRPr="00F70D5D" w:rsidRDefault="00407B48" w:rsidP="005E3455">
      <w:pPr>
        <w:spacing w:after="0" w:line="240" w:lineRule="auto"/>
        <w:rPr>
          <w:sz w:val="20"/>
          <w:szCs w:val="20"/>
        </w:rPr>
      </w:pPr>
      <w:r w:rsidRPr="00F70D5D">
        <w:rPr>
          <w:sz w:val="20"/>
          <w:szCs w:val="20"/>
        </w:rPr>
        <w:t>Due to the financial impact late collections have on the pre-school, unless previously agreed we reserve the right to charge a late collection fee of £5 per child for children collected more than 15 minutes after the end of the child’s official session if this happens more than three times in a half term.</w:t>
      </w:r>
    </w:p>
    <w:p w:rsidR="004216A7" w:rsidRPr="006A5A77" w:rsidRDefault="00600462" w:rsidP="00600462">
      <w:pPr>
        <w:pStyle w:val="Heading1"/>
        <w:rPr>
          <w:rFonts w:ascii="Calibri" w:hAnsi="Calibri"/>
          <w:color w:val="auto"/>
          <w:sz w:val="20"/>
          <w:szCs w:val="20"/>
        </w:rPr>
      </w:pPr>
      <w:r w:rsidRPr="006A5A77">
        <w:rPr>
          <w:rFonts w:ascii="Calibri" w:hAnsi="Calibri"/>
          <w:color w:val="auto"/>
          <w:sz w:val="20"/>
          <w:szCs w:val="20"/>
        </w:rPr>
        <w:t xml:space="preserve">7.0 </w:t>
      </w:r>
      <w:r w:rsidR="004216A7" w:rsidRPr="006A5A77">
        <w:rPr>
          <w:rFonts w:ascii="Calibri" w:hAnsi="Calibri"/>
          <w:color w:val="auto"/>
          <w:sz w:val="20"/>
          <w:szCs w:val="20"/>
        </w:rPr>
        <w:t>Closures</w:t>
      </w:r>
    </w:p>
    <w:p w:rsidR="00D201B3" w:rsidRDefault="00407B48" w:rsidP="005E3455">
      <w:pPr>
        <w:spacing w:after="0" w:line="240" w:lineRule="auto"/>
        <w:rPr>
          <w:sz w:val="20"/>
          <w:szCs w:val="20"/>
        </w:rPr>
      </w:pPr>
      <w:r w:rsidRPr="00F70D5D">
        <w:rPr>
          <w:sz w:val="20"/>
          <w:szCs w:val="20"/>
        </w:rPr>
        <w:t xml:space="preserve">When the pre-school is </w:t>
      </w:r>
      <w:r w:rsidR="00600462" w:rsidRPr="00F70D5D">
        <w:rPr>
          <w:sz w:val="20"/>
          <w:szCs w:val="20"/>
        </w:rPr>
        <w:t xml:space="preserve">forced to close </w:t>
      </w:r>
      <w:r w:rsidRPr="00F70D5D">
        <w:rPr>
          <w:sz w:val="20"/>
          <w:szCs w:val="20"/>
        </w:rPr>
        <w:t xml:space="preserve">due to circumstances beyond the management </w:t>
      </w:r>
      <w:r w:rsidR="00194893" w:rsidRPr="00F70D5D">
        <w:rPr>
          <w:sz w:val="20"/>
          <w:szCs w:val="20"/>
        </w:rPr>
        <w:t>control (</w:t>
      </w:r>
      <w:r w:rsidR="00D201B3" w:rsidRPr="00F70D5D">
        <w:rPr>
          <w:sz w:val="20"/>
          <w:szCs w:val="20"/>
        </w:rPr>
        <w:t xml:space="preserve">for example, adverse weather conditions, or the Hall not meeting the standards required by law, such as temperature), the normal fee rates will apply to cover the pre-school’s normal operating costs. </w:t>
      </w:r>
    </w:p>
    <w:p w:rsidR="005E3455" w:rsidRPr="00F70D5D" w:rsidRDefault="005E3455" w:rsidP="005E3455">
      <w:pPr>
        <w:spacing w:after="0" w:line="240" w:lineRule="auto"/>
        <w:rPr>
          <w:sz w:val="20"/>
          <w:szCs w:val="20"/>
        </w:rPr>
      </w:pPr>
    </w:p>
    <w:p w:rsidR="00D201B3" w:rsidRDefault="00D201B3" w:rsidP="005E3455">
      <w:pPr>
        <w:spacing w:after="0" w:line="240" w:lineRule="auto"/>
        <w:rPr>
          <w:sz w:val="20"/>
          <w:szCs w:val="20"/>
        </w:rPr>
      </w:pPr>
      <w:r w:rsidRPr="00F70D5D">
        <w:rPr>
          <w:sz w:val="20"/>
          <w:szCs w:val="20"/>
        </w:rPr>
        <w:t>Where the pre-school has been given prior notice by Lansdowne Hall of closure, for example local elections, we will provide at least 6 weeks’ notice. Fees will not be charged for those sessions effected.</w:t>
      </w:r>
    </w:p>
    <w:p w:rsidR="005E3455" w:rsidRPr="00F70D5D" w:rsidRDefault="005E3455" w:rsidP="005E3455">
      <w:pPr>
        <w:spacing w:after="0" w:line="240" w:lineRule="auto"/>
        <w:rPr>
          <w:sz w:val="20"/>
          <w:szCs w:val="20"/>
        </w:rPr>
      </w:pPr>
    </w:p>
    <w:p w:rsidR="00D201B3" w:rsidRPr="00F70D5D" w:rsidRDefault="00D201B3" w:rsidP="005E3455">
      <w:pPr>
        <w:spacing w:after="0" w:line="240" w:lineRule="auto"/>
        <w:rPr>
          <w:sz w:val="20"/>
          <w:szCs w:val="20"/>
        </w:rPr>
      </w:pPr>
      <w:r w:rsidRPr="00F70D5D">
        <w:rPr>
          <w:sz w:val="20"/>
          <w:szCs w:val="20"/>
        </w:rPr>
        <w:t>For both types of closure, the pre-school is not required to offer alternative sessions for the funded sessions. Any offer of alternative sessions will be at the discretion of the pre-school management.</w:t>
      </w:r>
    </w:p>
    <w:p w:rsidR="00554250" w:rsidRPr="006A5A77" w:rsidRDefault="00600462" w:rsidP="00600462">
      <w:pPr>
        <w:pStyle w:val="Heading1"/>
        <w:rPr>
          <w:rFonts w:ascii="Calibri" w:hAnsi="Calibri"/>
          <w:color w:val="auto"/>
          <w:sz w:val="20"/>
          <w:szCs w:val="20"/>
        </w:rPr>
      </w:pPr>
      <w:r w:rsidRPr="006A5A77">
        <w:rPr>
          <w:rFonts w:ascii="Calibri" w:hAnsi="Calibri"/>
          <w:color w:val="auto"/>
          <w:sz w:val="20"/>
          <w:szCs w:val="20"/>
        </w:rPr>
        <w:t xml:space="preserve">8.0 </w:t>
      </w:r>
      <w:r w:rsidR="00554250" w:rsidRPr="006A5A77">
        <w:rPr>
          <w:rFonts w:ascii="Calibri" w:hAnsi="Calibri"/>
          <w:color w:val="auto"/>
          <w:sz w:val="20"/>
          <w:szCs w:val="20"/>
        </w:rPr>
        <w:t>Absences</w:t>
      </w:r>
    </w:p>
    <w:p w:rsidR="00600462" w:rsidRPr="00F70D5D" w:rsidRDefault="00554250" w:rsidP="00D201B3">
      <w:pPr>
        <w:rPr>
          <w:sz w:val="20"/>
          <w:szCs w:val="20"/>
        </w:rPr>
      </w:pPr>
      <w:r w:rsidRPr="00F70D5D">
        <w:rPr>
          <w:sz w:val="20"/>
          <w:szCs w:val="20"/>
        </w:rPr>
        <w:t xml:space="preserve">Fees continue to be payable if a child is absent for sickness or holidays as our overheads remain the same. In cases of prolonged absence (over four weeks) parents should contact the pre-school management </w:t>
      </w:r>
      <w:r w:rsidR="00600462" w:rsidRPr="00F70D5D">
        <w:rPr>
          <w:sz w:val="20"/>
          <w:szCs w:val="20"/>
        </w:rPr>
        <w:t xml:space="preserve">to </w:t>
      </w:r>
      <w:r w:rsidR="00877131" w:rsidRPr="00F70D5D">
        <w:rPr>
          <w:sz w:val="20"/>
          <w:szCs w:val="20"/>
        </w:rPr>
        <w:t>discuss fee</w:t>
      </w:r>
      <w:r w:rsidRPr="00F70D5D">
        <w:rPr>
          <w:sz w:val="20"/>
          <w:szCs w:val="20"/>
        </w:rPr>
        <w:t xml:space="preserve"> payment</w:t>
      </w:r>
      <w:r w:rsidR="00600462" w:rsidRPr="00F70D5D">
        <w:rPr>
          <w:sz w:val="20"/>
          <w:szCs w:val="20"/>
        </w:rPr>
        <w:t>.</w:t>
      </w:r>
    </w:p>
    <w:p w:rsidR="00554250" w:rsidRPr="006A5A77" w:rsidRDefault="00600462" w:rsidP="00F70D5D">
      <w:pPr>
        <w:pStyle w:val="Heading1"/>
        <w:spacing w:before="0" w:line="240" w:lineRule="auto"/>
        <w:rPr>
          <w:rFonts w:ascii="Calibri" w:hAnsi="Calibri"/>
          <w:color w:val="auto"/>
          <w:sz w:val="20"/>
          <w:szCs w:val="20"/>
        </w:rPr>
      </w:pPr>
      <w:r w:rsidRPr="006A5A77">
        <w:rPr>
          <w:rFonts w:ascii="Calibri" w:hAnsi="Calibri"/>
          <w:color w:val="auto"/>
          <w:sz w:val="20"/>
          <w:szCs w:val="20"/>
        </w:rPr>
        <w:t xml:space="preserve">9.0 </w:t>
      </w:r>
      <w:r w:rsidR="00FC7CF3" w:rsidRPr="006A5A77">
        <w:rPr>
          <w:rFonts w:ascii="Calibri" w:hAnsi="Calibri"/>
          <w:color w:val="auto"/>
          <w:sz w:val="20"/>
          <w:szCs w:val="20"/>
        </w:rPr>
        <w:t>Statement of intent</w:t>
      </w:r>
    </w:p>
    <w:p w:rsidR="00554250" w:rsidRPr="00F70D5D" w:rsidRDefault="00554250" w:rsidP="00D201B3">
      <w:pPr>
        <w:rPr>
          <w:sz w:val="20"/>
          <w:szCs w:val="20"/>
        </w:rPr>
      </w:pPr>
      <w:r w:rsidRPr="00F70D5D">
        <w:rPr>
          <w:sz w:val="20"/>
          <w:szCs w:val="20"/>
        </w:rPr>
        <w:t>To ensure the viability of the pre-school in respect of monetary issues all fees must be paid</w:t>
      </w:r>
      <w:r w:rsidR="00600462" w:rsidRPr="00F70D5D">
        <w:rPr>
          <w:sz w:val="20"/>
          <w:szCs w:val="20"/>
        </w:rPr>
        <w:t xml:space="preserve"> on time</w:t>
      </w:r>
      <w:r w:rsidRPr="00F70D5D">
        <w:rPr>
          <w:sz w:val="20"/>
          <w:szCs w:val="20"/>
        </w:rPr>
        <w:t xml:space="preserve"> or an agreement in place by the end of each term. It is our intention to be sympathetic to the needs of your child/ren when families encounter financial difficulties </w:t>
      </w:r>
      <w:r w:rsidR="00AB2FB5" w:rsidRPr="00F70D5D">
        <w:rPr>
          <w:sz w:val="20"/>
          <w:szCs w:val="20"/>
        </w:rPr>
        <w:t>whilst</w:t>
      </w:r>
      <w:r w:rsidRPr="00F70D5D">
        <w:rPr>
          <w:sz w:val="20"/>
          <w:szCs w:val="20"/>
        </w:rPr>
        <w:t xml:space="preserve"> collecting outstanding amounts when they fall due.</w:t>
      </w:r>
    </w:p>
    <w:p w:rsidR="00554250" w:rsidRPr="006A5A77" w:rsidRDefault="00600462" w:rsidP="00600462">
      <w:pPr>
        <w:pStyle w:val="Heading2"/>
        <w:rPr>
          <w:rFonts w:ascii="Calibri" w:hAnsi="Calibri"/>
          <w:color w:val="auto"/>
          <w:sz w:val="20"/>
          <w:szCs w:val="20"/>
        </w:rPr>
      </w:pPr>
      <w:r w:rsidRPr="006A5A77">
        <w:rPr>
          <w:rFonts w:ascii="Calibri" w:hAnsi="Calibri"/>
          <w:color w:val="auto"/>
          <w:sz w:val="20"/>
          <w:szCs w:val="20"/>
        </w:rPr>
        <w:lastRenderedPageBreak/>
        <w:t xml:space="preserve">9.1 </w:t>
      </w:r>
      <w:r w:rsidR="00554250" w:rsidRPr="006A5A77">
        <w:rPr>
          <w:rFonts w:ascii="Calibri" w:hAnsi="Calibri"/>
          <w:color w:val="auto"/>
          <w:sz w:val="20"/>
          <w:szCs w:val="20"/>
        </w:rPr>
        <w:t>Difficulty with Fee Payment:</w:t>
      </w:r>
    </w:p>
    <w:p w:rsidR="00554250" w:rsidRPr="00F70D5D" w:rsidRDefault="00554250" w:rsidP="00D201B3">
      <w:pPr>
        <w:rPr>
          <w:sz w:val="20"/>
          <w:szCs w:val="20"/>
        </w:rPr>
      </w:pPr>
      <w:r w:rsidRPr="00F70D5D">
        <w:rPr>
          <w:sz w:val="20"/>
          <w:szCs w:val="20"/>
        </w:rPr>
        <w:t>If a parent/carer has any problems regarding payment of fees they must immediately contact the pre-school manager or Committee Treasurer before fees mount up.</w:t>
      </w:r>
    </w:p>
    <w:p w:rsidR="00554250" w:rsidRPr="00F70D5D" w:rsidRDefault="00554250" w:rsidP="00D201B3">
      <w:pPr>
        <w:rPr>
          <w:sz w:val="20"/>
          <w:szCs w:val="20"/>
        </w:rPr>
      </w:pPr>
      <w:r w:rsidRPr="00F70D5D">
        <w:rPr>
          <w:sz w:val="20"/>
          <w:szCs w:val="20"/>
        </w:rPr>
        <w:t xml:space="preserve">In the event of a personal crisis and in </w:t>
      </w:r>
      <w:r w:rsidR="00AB2FB5" w:rsidRPr="00F70D5D">
        <w:rPr>
          <w:sz w:val="20"/>
          <w:szCs w:val="20"/>
        </w:rPr>
        <w:t>exceptional</w:t>
      </w:r>
      <w:r w:rsidRPr="00F70D5D">
        <w:rPr>
          <w:sz w:val="20"/>
          <w:szCs w:val="20"/>
        </w:rPr>
        <w:t xml:space="preserve"> circumstances the pre-school may consider the option of instalments or alternative funding. This will only be approved after </w:t>
      </w:r>
      <w:r w:rsidR="00AB2FB5" w:rsidRPr="00F70D5D">
        <w:rPr>
          <w:sz w:val="20"/>
          <w:szCs w:val="20"/>
        </w:rPr>
        <w:t>consultation</w:t>
      </w:r>
      <w:r w:rsidRPr="00F70D5D">
        <w:rPr>
          <w:sz w:val="20"/>
          <w:szCs w:val="20"/>
        </w:rPr>
        <w:t xml:space="preserve"> between parent/carer and the Committee.</w:t>
      </w:r>
    </w:p>
    <w:p w:rsidR="00554250" w:rsidRPr="00F70D5D" w:rsidRDefault="00554250" w:rsidP="00D201B3">
      <w:pPr>
        <w:rPr>
          <w:sz w:val="20"/>
          <w:szCs w:val="20"/>
        </w:rPr>
      </w:pPr>
      <w:r w:rsidRPr="00F70D5D">
        <w:rPr>
          <w:sz w:val="20"/>
          <w:szCs w:val="20"/>
        </w:rPr>
        <w:t>Unpaid fees have a detrimental effect on the pre-school and must be resolved.</w:t>
      </w:r>
    </w:p>
    <w:p w:rsidR="00554250" w:rsidRPr="006A5A77" w:rsidRDefault="00600462" w:rsidP="00600462">
      <w:pPr>
        <w:pStyle w:val="Heading2"/>
        <w:rPr>
          <w:rFonts w:ascii="Calibri" w:hAnsi="Calibri"/>
          <w:color w:val="auto"/>
          <w:sz w:val="20"/>
          <w:szCs w:val="20"/>
        </w:rPr>
      </w:pPr>
      <w:r w:rsidRPr="006A5A77">
        <w:rPr>
          <w:rFonts w:ascii="Calibri" w:hAnsi="Calibri"/>
          <w:color w:val="auto"/>
          <w:sz w:val="20"/>
          <w:szCs w:val="20"/>
        </w:rPr>
        <w:t xml:space="preserve">9.2 </w:t>
      </w:r>
      <w:r w:rsidR="00AB2FB5" w:rsidRPr="006A5A77">
        <w:rPr>
          <w:rFonts w:ascii="Calibri" w:hAnsi="Calibri"/>
          <w:color w:val="auto"/>
          <w:sz w:val="20"/>
          <w:szCs w:val="20"/>
        </w:rPr>
        <w:t>Non-</w:t>
      </w:r>
      <w:r w:rsidR="00554250" w:rsidRPr="006A5A77">
        <w:rPr>
          <w:rFonts w:ascii="Calibri" w:hAnsi="Calibri"/>
          <w:color w:val="auto"/>
          <w:sz w:val="20"/>
          <w:szCs w:val="20"/>
        </w:rPr>
        <w:t xml:space="preserve"> </w:t>
      </w:r>
      <w:r w:rsidR="00877131" w:rsidRPr="006A5A77">
        <w:rPr>
          <w:rFonts w:ascii="Calibri" w:hAnsi="Calibri"/>
          <w:color w:val="auto"/>
          <w:sz w:val="20"/>
          <w:szCs w:val="20"/>
        </w:rPr>
        <w:t>payments</w:t>
      </w:r>
      <w:r w:rsidR="00554250" w:rsidRPr="006A5A77">
        <w:rPr>
          <w:rFonts w:ascii="Calibri" w:hAnsi="Calibri"/>
          <w:color w:val="auto"/>
          <w:sz w:val="20"/>
          <w:szCs w:val="20"/>
        </w:rPr>
        <w:t xml:space="preserve"> of Fees:</w:t>
      </w:r>
    </w:p>
    <w:p w:rsidR="00554250" w:rsidRPr="00F70D5D" w:rsidRDefault="00554250" w:rsidP="005E3455">
      <w:pPr>
        <w:spacing w:after="0" w:line="240" w:lineRule="auto"/>
        <w:rPr>
          <w:sz w:val="20"/>
          <w:szCs w:val="20"/>
        </w:rPr>
      </w:pPr>
      <w:r w:rsidRPr="00F70D5D">
        <w:rPr>
          <w:sz w:val="20"/>
          <w:szCs w:val="20"/>
        </w:rPr>
        <w:t>We aim to ensure financial stability of the pre-school by having a fair and consistent process for pursuing non-payment of fees.</w:t>
      </w:r>
    </w:p>
    <w:p w:rsidR="00554250" w:rsidRPr="00F70D5D" w:rsidRDefault="00AB2FB5" w:rsidP="00D201B3">
      <w:pPr>
        <w:rPr>
          <w:sz w:val="20"/>
          <w:szCs w:val="20"/>
        </w:rPr>
      </w:pPr>
      <w:r w:rsidRPr="00F70D5D">
        <w:rPr>
          <w:sz w:val="20"/>
          <w:szCs w:val="20"/>
        </w:rPr>
        <w:t>In order to achieve this aim the pre-school will:</w:t>
      </w:r>
    </w:p>
    <w:p w:rsidR="00AB2FB5" w:rsidRPr="00F70D5D" w:rsidRDefault="00AB2FB5" w:rsidP="00600462">
      <w:pPr>
        <w:pStyle w:val="ListParagraph"/>
        <w:numPr>
          <w:ilvl w:val="0"/>
          <w:numId w:val="5"/>
        </w:numPr>
        <w:spacing w:after="0" w:line="240" w:lineRule="auto"/>
        <w:rPr>
          <w:sz w:val="20"/>
          <w:szCs w:val="20"/>
        </w:rPr>
      </w:pPr>
      <w:r w:rsidRPr="00F70D5D">
        <w:rPr>
          <w:sz w:val="20"/>
          <w:szCs w:val="20"/>
        </w:rPr>
        <w:t>Issue invoices to parents/carers within the first two weeks of the start of each term.</w:t>
      </w:r>
    </w:p>
    <w:p w:rsidR="00AB2FB5" w:rsidRPr="00F70D5D" w:rsidRDefault="00AB2FB5" w:rsidP="00600462">
      <w:pPr>
        <w:pStyle w:val="ListParagraph"/>
        <w:numPr>
          <w:ilvl w:val="0"/>
          <w:numId w:val="5"/>
        </w:numPr>
        <w:spacing w:after="0" w:line="240" w:lineRule="auto"/>
        <w:rPr>
          <w:sz w:val="20"/>
          <w:szCs w:val="20"/>
        </w:rPr>
      </w:pPr>
      <w:r w:rsidRPr="00F70D5D">
        <w:rPr>
          <w:sz w:val="20"/>
          <w:szCs w:val="20"/>
        </w:rPr>
        <w:t>If an adjustment is required the pre-school will endeavour to issue an invoice within two weeks of the adjustment date.</w:t>
      </w:r>
    </w:p>
    <w:p w:rsidR="00600462" w:rsidRPr="00F70D5D" w:rsidRDefault="00600462" w:rsidP="00600462">
      <w:pPr>
        <w:spacing w:after="0" w:line="240" w:lineRule="auto"/>
        <w:rPr>
          <w:sz w:val="20"/>
          <w:szCs w:val="20"/>
        </w:rPr>
      </w:pPr>
    </w:p>
    <w:p w:rsidR="00AB2FB5" w:rsidRPr="00F70D5D" w:rsidRDefault="00AB2FB5" w:rsidP="00AB2FB5">
      <w:pPr>
        <w:spacing w:after="0" w:line="240" w:lineRule="auto"/>
        <w:rPr>
          <w:sz w:val="20"/>
          <w:szCs w:val="20"/>
        </w:rPr>
      </w:pPr>
      <w:r w:rsidRPr="00F70D5D">
        <w:rPr>
          <w:sz w:val="20"/>
          <w:szCs w:val="20"/>
        </w:rPr>
        <w:t>If payments are not made or if payment is not honoured (e.g. bounced cheque, unresolved WC Funded claim, late childcare vouchers) the pre-school will adhere to the following staged procedure:</w:t>
      </w:r>
    </w:p>
    <w:p w:rsidR="00AB2FB5" w:rsidRPr="00F70D5D" w:rsidRDefault="00AB2FB5" w:rsidP="00AB2FB5">
      <w:pPr>
        <w:spacing w:after="0" w:line="240" w:lineRule="auto"/>
        <w:rPr>
          <w:sz w:val="20"/>
          <w:szCs w:val="20"/>
        </w:rPr>
      </w:pPr>
    </w:p>
    <w:p w:rsidR="00AB2FB5" w:rsidRPr="00F70D5D" w:rsidRDefault="00AB2FB5" w:rsidP="00C87F9E">
      <w:pPr>
        <w:pStyle w:val="ListParagraph"/>
        <w:numPr>
          <w:ilvl w:val="0"/>
          <w:numId w:val="1"/>
        </w:numPr>
        <w:spacing w:after="0" w:line="240" w:lineRule="auto"/>
        <w:rPr>
          <w:sz w:val="20"/>
          <w:szCs w:val="20"/>
        </w:rPr>
      </w:pPr>
      <w:r w:rsidRPr="00F70D5D">
        <w:rPr>
          <w:sz w:val="20"/>
          <w:szCs w:val="20"/>
        </w:rPr>
        <w:t xml:space="preserve">Issue an ‘Overdue Account’ letter asking for payment in full (plus any bank charges if applicable) within 7 working days. If </w:t>
      </w:r>
      <w:r w:rsidR="00C87F9E" w:rsidRPr="00F70D5D">
        <w:rPr>
          <w:sz w:val="20"/>
          <w:szCs w:val="20"/>
        </w:rPr>
        <w:t>payment is received within these</w:t>
      </w:r>
      <w:r w:rsidRPr="00F70D5D">
        <w:rPr>
          <w:sz w:val="20"/>
          <w:szCs w:val="20"/>
        </w:rPr>
        <w:t xml:space="preserve"> 7 days and subsequently clears, no further action will be taken.</w:t>
      </w:r>
    </w:p>
    <w:p w:rsidR="00C87F9E" w:rsidRPr="00F70D5D" w:rsidRDefault="00AB2FB5" w:rsidP="00C87F9E">
      <w:pPr>
        <w:pStyle w:val="ListParagraph"/>
        <w:numPr>
          <w:ilvl w:val="0"/>
          <w:numId w:val="1"/>
        </w:numPr>
        <w:spacing w:after="0" w:line="240" w:lineRule="auto"/>
        <w:rPr>
          <w:sz w:val="20"/>
          <w:szCs w:val="20"/>
        </w:rPr>
      </w:pPr>
      <w:r w:rsidRPr="00F70D5D">
        <w:rPr>
          <w:sz w:val="20"/>
          <w:szCs w:val="20"/>
        </w:rPr>
        <w:t xml:space="preserve">If payment is not received a second ‘Warning’ letter will be issued asking for payment in full within a further 7 working days, plus an administration fee of £10. </w:t>
      </w:r>
      <w:r w:rsidR="00C87F9E" w:rsidRPr="00F70D5D">
        <w:rPr>
          <w:sz w:val="20"/>
          <w:szCs w:val="20"/>
        </w:rPr>
        <w:t>If payment is received within these 7 days and subsequently clears, no further action will be taken.</w:t>
      </w:r>
    </w:p>
    <w:p w:rsidR="00C87F9E" w:rsidRPr="00F70D5D" w:rsidRDefault="00C87F9E" w:rsidP="00C87F9E">
      <w:pPr>
        <w:pStyle w:val="ListParagraph"/>
        <w:numPr>
          <w:ilvl w:val="0"/>
          <w:numId w:val="1"/>
        </w:numPr>
        <w:spacing w:after="0" w:line="240" w:lineRule="auto"/>
        <w:rPr>
          <w:sz w:val="20"/>
          <w:szCs w:val="20"/>
        </w:rPr>
      </w:pPr>
      <w:r w:rsidRPr="00F70D5D">
        <w:rPr>
          <w:sz w:val="20"/>
          <w:szCs w:val="20"/>
        </w:rPr>
        <w:t>If after the 7 days (as detailed in point 2) full payment has not been received a ‘Final Warning’ letter will be issued plus another administration fee of £10 will be charged. The letter will confirm that at this stage the associated child/ren will be unable to use our services until payment has been made in full. If payment is received within these 7 days and subsequently clears, no further action will be taken.</w:t>
      </w:r>
    </w:p>
    <w:p w:rsidR="00C87F9E" w:rsidRPr="00F70D5D" w:rsidRDefault="00C87F9E" w:rsidP="00C87F9E">
      <w:pPr>
        <w:pStyle w:val="ListParagraph"/>
        <w:numPr>
          <w:ilvl w:val="0"/>
          <w:numId w:val="1"/>
        </w:numPr>
        <w:spacing w:after="0" w:line="240" w:lineRule="auto"/>
        <w:rPr>
          <w:sz w:val="20"/>
          <w:szCs w:val="20"/>
        </w:rPr>
      </w:pPr>
      <w:r w:rsidRPr="00F70D5D">
        <w:rPr>
          <w:sz w:val="20"/>
          <w:szCs w:val="20"/>
        </w:rPr>
        <w:t>If payment is not received after 7 days (as detailed in point 3) the pre-school will immediately begin proceedings in the County Court for which we charge an administration fee of £50 plus all court costs. It the pre-school is required to attend at County Court costs will be applied at a rate of £20 per hour.</w:t>
      </w:r>
    </w:p>
    <w:p w:rsidR="00FB57E3" w:rsidRPr="00F70D5D" w:rsidRDefault="00FB57E3" w:rsidP="00FB57E3">
      <w:pPr>
        <w:spacing w:after="0" w:line="240" w:lineRule="auto"/>
        <w:rPr>
          <w:sz w:val="20"/>
          <w:szCs w:val="20"/>
        </w:rPr>
      </w:pPr>
    </w:p>
    <w:p w:rsidR="00FB57E3" w:rsidRPr="00F70D5D" w:rsidRDefault="00FB57E3" w:rsidP="00FB57E3">
      <w:pPr>
        <w:spacing w:after="0" w:line="240" w:lineRule="auto"/>
        <w:rPr>
          <w:sz w:val="20"/>
          <w:szCs w:val="20"/>
        </w:rPr>
      </w:pPr>
      <w:r w:rsidRPr="00F70D5D">
        <w:rPr>
          <w:sz w:val="20"/>
          <w:szCs w:val="20"/>
        </w:rPr>
        <w:t>Where there are repeat issues with non-payment of fees for a particular child the pre-school reserves the right to prevent access to the per-school services permanently though any unpaid fees will still be pursued as per the policy above.</w:t>
      </w:r>
    </w:p>
    <w:p w:rsidR="00AB2FB5" w:rsidRPr="006A5A77" w:rsidRDefault="00877131" w:rsidP="00877131">
      <w:pPr>
        <w:pStyle w:val="Heading1"/>
        <w:rPr>
          <w:rFonts w:ascii="Calibri" w:hAnsi="Calibri"/>
          <w:color w:val="auto"/>
          <w:sz w:val="20"/>
          <w:szCs w:val="20"/>
        </w:rPr>
      </w:pPr>
      <w:r w:rsidRPr="006A5A77">
        <w:rPr>
          <w:rFonts w:ascii="Calibri" w:hAnsi="Calibri"/>
          <w:color w:val="auto"/>
          <w:sz w:val="20"/>
          <w:szCs w:val="20"/>
        </w:rPr>
        <w:t>10.0 Adoption of Policy</w:t>
      </w:r>
    </w:p>
    <w:p w:rsidR="00877131" w:rsidRDefault="00877131" w:rsidP="00D201B3">
      <w:pPr>
        <w:rPr>
          <w:sz w:val="20"/>
          <w:szCs w:val="20"/>
        </w:rPr>
      </w:pPr>
      <w:bookmarkStart w:id="2" w:name="_Hlk504566869"/>
      <w:r w:rsidRPr="00F70D5D">
        <w:rPr>
          <w:sz w:val="20"/>
          <w:szCs w:val="20"/>
        </w:rPr>
        <w:t>Th</w:t>
      </w:r>
      <w:r w:rsidR="00194893">
        <w:rPr>
          <w:sz w:val="20"/>
          <w:szCs w:val="20"/>
        </w:rPr>
        <w:t>is</w:t>
      </w:r>
      <w:r w:rsidRPr="00F70D5D">
        <w:rPr>
          <w:sz w:val="20"/>
          <w:szCs w:val="20"/>
        </w:rPr>
        <w:t xml:space="preserve"> version of this policy was adopted at a committee meeting of Rub-A-Dub Pre-school Derry Hill </w:t>
      </w:r>
      <w:r w:rsidR="007B4B0A">
        <w:rPr>
          <w:sz w:val="20"/>
          <w:szCs w:val="20"/>
        </w:rPr>
        <w:t xml:space="preserve">committee </w:t>
      </w:r>
      <w:r w:rsidRPr="00F70D5D">
        <w:rPr>
          <w:sz w:val="20"/>
          <w:szCs w:val="20"/>
        </w:rPr>
        <w:t xml:space="preserve">held on </w:t>
      </w:r>
      <w:r w:rsidR="007B4B0A">
        <w:rPr>
          <w:sz w:val="20"/>
          <w:szCs w:val="20"/>
        </w:rPr>
        <w:t>17</w:t>
      </w:r>
      <w:r w:rsidR="007B4B0A" w:rsidRPr="007B4B0A">
        <w:rPr>
          <w:sz w:val="20"/>
          <w:szCs w:val="20"/>
          <w:vertAlign w:val="superscript"/>
        </w:rPr>
        <w:t>th</w:t>
      </w:r>
      <w:r w:rsidR="007B4B0A">
        <w:rPr>
          <w:sz w:val="20"/>
          <w:szCs w:val="20"/>
        </w:rPr>
        <w:t xml:space="preserve"> May 2018. Any </w:t>
      </w:r>
      <w:r w:rsidRPr="00F70D5D">
        <w:rPr>
          <w:sz w:val="20"/>
          <w:szCs w:val="20"/>
        </w:rPr>
        <w:t>updates to this policy will require further approval and the date of the policy will be adjusted appropriately.</w:t>
      </w:r>
    </w:p>
    <w:p w:rsidR="00194893" w:rsidRDefault="00194893" w:rsidP="00D201B3">
      <w:pPr>
        <w:rPr>
          <w:sz w:val="20"/>
          <w:szCs w:val="20"/>
        </w:rPr>
      </w:pPr>
    </w:p>
    <w:p w:rsidR="00194893" w:rsidRDefault="00194893" w:rsidP="00D201B3">
      <w:pPr>
        <w:rPr>
          <w:sz w:val="20"/>
          <w:szCs w:val="20"/>
        </w:rPr>
      </w:pPr>
    </w:p>
    <w:p w:rsidR="00194893" w:rsidRDefault="00194893" w:rsidP="00D201B3">
      <w:pPr>
        <w:rPr>
          <w:sz w:val="20"/>
          <w:szCs w:val="20"/>
        </w:rPr>
      </w:pPr>
    </w:p>
    <w:p w:rsidR="00194893" w:rsidRDefault="00194893" w:rsidP="00D201B3">
      <w:pPr>
        <w:rPr>
          <w:sz w:val="20"/>
          <w:szCs w:val="20"/>
        </w:rPr>
      </w:pPr>
    </w:p>
    <w:tbl>
      <w:tblPr>
        <w:tblW w:w="0" w:type="auto"/>
        <w:tblLook w:val="04A0" w:firstRow="1" w:lastRow="0" w:firstColumn="1" w:lastColumn="0" w:noHBand="0" w:noVBand="1"/>
      </w:tblPr>
      <w:tblGrid>
        <w:gridCol w:w="1668"/>
        <w:gridCol w:w="9014"/>
      </w:tblGrid>
      <w:tr w:rsidR="00F70D5D" w:rsidRPr="006A5A77" w:rsidTr="006A5A77">
        <w:tc>
          <w:tcPr>
            <w:tcW w:w="1668" w:type="dxa"/>
            <w:shd w:val="clear" w:color="auto" w:fill="auto"/>
          </w:tcPr>
          <w:p w:rsidR="00F70D5D" w:rsidRPr="006A5A77" w:rsidRDefault="00F70D5D" w:rsidP="006A5A77">
            <w:pPr>
              <w:spacing w:after="0" w:line="240" w:lineRule="auto"/>
              <w:rPr>
                <w:sz w:val="20"/>
                <w:szCs w:val="20"/>
              </w:rPr>
            </w:pPr>
            <w:r w:rsidRPr="006A5A77">
              <w:rPr>
                <w:sz w:val="20"/>
                <w:szCs w:val="20"/>
              </w:rPr>
              <w:t>Signature of Parent/Guardian:</w:t>
            </w:r>
          </w:p>
        </w:tc>
        <w:tc>
          <w:tcPr>
            <w:tcW w:w="9014" w:type="dxa"/>
            <w:shd w:val="clear" w:color="auto" w:fill="auto"/>
          </w:tcPr>
          <w:p w:rsidR="00F70D5D" w:rsidRPr="006A5A77" w:rsidRDefault="00F70D5D" w:rsidP="006A5A77">
            <w:pPr>
              <w:spacing w:after="0" w:line="240" w:lineRule="auto"/>
              <w:rPr>
                <w:sz w:val="20"/>
                <w:szCs w:val="20"/>
              </w:rPr>
            </w:pPr>
          </w:p>
          <w:p w:rsidR="00806516" w:rsidRPr="006A5A77" w:rsidRDefault="00806516" w:rsidP="006A5A77">
            <w:pPr>
              <w:spacing w:after="0" w:line="240" w:lineRule="auto"/>
              <w:rPr>
                <w:sz w:val="20"/>
                <w:szCs w:val="20"/>
              </w:rPr>
            </w:pPr>
          </w:p>
          <w:p w:rsidR="00F70D5D" w:rsidRPr="006A5A77" w:rsidRDefault="00F70D5D" w:rsidP="006A5A77">
            <w:pPr>
              <w:spacing w:after="0" w:line="240" w:lineRule="auto"/>
              <w:rPr>
                <w:sz w:val="20"/>
                <w:szCs w:val="20"/>
              </w:rPr>
            </w:pPr>
            <w:r w:rsidRPr="006A5A77">
              <w:rPr>
                <w:sz w:val="20"/>
                <w:szCs w:val="20"/>
              </w:rPr>
              <w:t>…………………………………………………………………………………………………</w:t>
            </w:r>
            <w:r w:rsidR="009C5122" w:rsidRPr="006A5A77">
              <w:rPr>
                <w:sz w:val="20"/>
                <w:szCs w:val="20"/>
              </w:rPr>
              <w:t>………….Date</w:t>
            </w:r>
            <w:r w:rsidRPr="006A5A77">
              <w:rPr>
                <w:sz w:val="20"/>
                <w:szCs w:val="20"/>
              </w:rPr>
              <w:t>…………………………………</w:t>
            </w:r>
            <w:r w:rsidR="00806516" w:rsidRPr="006A5A77">
              <w:rPr>
                <w:sz w:val="20"/>
                <w:szCs w:val="20"/>
              </w:rPr>
              <w:t>………………</w:t>
            </w:r>
          </w:p>
        </w:tc>
      </w:tr>
      <w:tr w:rsidR="00F70D5D" w:rsidRPr="006A5A77" w:rsidTr="006A5A77">
        <w:trPr>
          <w:trHeight w:val="785"/>
        </w:trPr>
        <w:tc>
          <w:tcPr>
            <w:tcW w:w="1668" w:type="dxa"/>
            <w:shd w:val="clear" w:color="auto" w:fill="auto"/>
          </w:tcPr>
          <w:p w:rsidR="00F70D5D" w:rsidRPr="006A5A77" w:rsidRDefault="00F70D5D" w:rsidP="006A5A77">
            <w:pPr>
              <w:spacing w:after="0" w:line="240" w:lineRule="auto"/>
              <w:rPr>
                <w:sz w:val="20"/>
                <w:szCs w:val="20"/>
              </w:rPr>
            </w:pPr>
          </w:p>
          <w:p w:rsidR="00806516" w:rsidRPr="006A5A77" w:rsidRDefault="00806516" w:rsidP="006A5A77">
            <w:pPr>
              <w:spacing w:after="0" w:line="240" w:lineRule="auto"/>
              <w:rPr>
                <w:sz w:val="20"/>
                <w:szCs w:val="20"/>
              </w:rPr>
            </w:pPr>
          </w:p>
          <w:p w:rsidR="00F70D5D" w:rsidRPr="006A5A77" w:rsidRDefault="00F70D5D" w:rsidP="006A5A77">
            <w:pPr>
              <w:spacing w:after="0" w:line="240" w:lineRule="auto"/>
              <w:rPr>
                <w:sz w:val="20"/>
                <w:szCs w:val="20"/>
              </w:rPr>
            </w:pPr>
            <w:r w:rsidRPr="006A5A77">
              <w:rPr>
                <w:sz w:val="20"/>
                <w:szCs w:val="20"/>
              </w:rPr>
              <w:t>Print name:</w:t>
            </w:r>
          </w:p>
        </w:tc>
        <w:tc>
          <w:tcPr>
            <w:tcW w:w="9014" w:type="dxa"/>
            <w:shd w:val="clear" w:color="auto" w:fill="auto"/>
          </w:tcPr>
          <w:p w:rsidR="00F70D5D" w:rsidRPr="006A5A77" w:rsidRDefault="00F70D5D" w:rsidP="006A5A77">
            <w:pPr>
              <w:spacing w:after="0" w:line="240" w:lineRule="auto"/>
              <w:rPr>
                <w:sz w:val="20"/>
                <w:szCs w:val="20"/>
              </w:rPr>
            </w:pPr>
          </w:p>
          <w:p w:rsidR="00F70D5D" w:rsidRPr="006A5A77" w:rsidRDefault="00F70D5D" w:rsidP="006A5A77">
            <w:pPr>
              <w:spacing w:after="0" w:line="240" w:lineRule="auto"/>
              <w:rPr>
                <w:sz w:val="20"/>
                <w:szCs w:val="20"/>
              </w:rPr>
            </w:pPr>
          </w:p>
          <w:p w:rsidR="00F70D5D" w:rsidRPr="006A5A77" w:rsidRDefault="00F70D5D" w:rsidP="006A5A77">
            <w:pPr>
              <w:spacing w:after="0" w:line="240" w:lineRule="auto"/>
              <w:rPr>
                <w:sz w:val="20"/>
                <w:szCs w:val="20"/>
              </w:rPr>
            </w:pPr>
            <w:r w:rsidRPr="006A5A77">
              <w:rPr>
                <w:sz w:val="20"/>
                <w:szCs w:val="20"/>
              </w:rPr>
              <w:t>……………………………………………………………………………………………………………</w:t>
            </w:r>
          </w:p>
        </w:tc>
      </w:tr>
      <w:bookmarkEnd w:id="2"/>
    </w:tbl>
    <w:p w:rsidR="00F70D5D" w:rsidRPr="00F70D5D" w:rsidRDefault="00F70D5D" w:rsidP="00D201B3">
      <w:pPr>
        <w:rPr>
          <w:sz w:val="20"/>
          <w:szCs w:val="20"/>
        </w:rPr>
      </w:pPr>
    </w:p>
    <w:sectPr w:rsidR="00F70D5D" w:rsidRPr="00F70D5D" w:rsidSect="00EE213B">
      <w:headerReference w:type="default" r:id="rId9"/>
      <w:footerReference w:type="default" r:id="rId10"/>
      <w:headerReference w:type="first" r:id="rId11"/>
      <w:pgSz w:w="11906" w:h="16838"/>
      <w:pgMar w:top="720" w:right="720" w:bottom="720" w:left="72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19" w:rsidRDefault="00E66619" w:rsidP="006E2ED4">
      <w:pPr>
        <w:spacing w:after="0" w:line="240" w:lineRule="auto"/>
      </w:pPr>
      <w:r>
        <w:separator/>
      </w:r>
    </w:p>
  </w:endnote>
  <w:endnote w:type="continuationSeparator" w:id="0">
    <w:p w:rsidR="00E66619" w:rsidRDefault="00E66619" w:rsidP="006E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AF" w:rsidRPr="004768A8" w:rsidRDefault="004768A8" w:rsidP="004768A8">
    <w:pPr>
      <w:pStyle w:val="Footer"/>
      <w:jc w:val="center"/>
      <w:rPr>
        <w:sz w:val="16"/>
        <w:szCs w:val="16"/>
      </w:rPr>
    </w:pPr>
    <w:r w:rsidRPr="004768A8">
      <w:rPr>
        <w:sz w:val="16"/>
        <w:szCs w:val="16"/>
      </w:rPr>
      <w:t>RAD FEE AGREEMENT V0.</w:t>
    </w:r>
    <w:r w:rsidR="003643B5">
      <w:rPr>
        <w:sz w:val="16"/>
        <w:szCs w:val="16"/>
      </w:rPr>
      <w:t>3</w:t>
    </w:r>
    <w:r w:rsidR="00B71A06">
      <w:rPr>
        <w:sz w:val="16"/>
        <w:szCs w:val="16"/>
      </w:rPr>
      <w:t>.1</w:t>
    </w:r>
    <w:r w:rsidRPr="004768A8">
      <w:rPr>
        <w:sz w:val="16"/>
        <w:szCs w:val="16"/>
      </w:rPr>
      <w:t xml:space="preserve"> </w:t>
    </w:r>
    <w:r w:rsidR="00B71A06">
      <w:rPr>
        <w:sz w:val="16"/>
        <w:szCs w:val="16"/>
      </w:rPr>
      <w:t>0914</w:t>
    </w:r>
    <w:r w:rsidRPr="004768A8">
      <w:rPr>
        <w:sz w:val="16"/>
        <w:szCs w:val="16"/>
      </w:rPr>
      <w:t xml:space="preserve">        </w:t>
    </w:r>
    <w:r>
      <w:rPr>
        <w:sz w:val="16"/>
        <w:szCs w:val="16"/>
      </w:rPr>
      <w:t xml:space="preserve">                                                                    </w:t>
    </w:r>
    <w:r w:rsidRPr="004768A8">
      <w:rPr>
        <w:sz w:val="16"/>
        <w:szCs w:val="16"/>
      </w:rPr>
      <w:t xml:space="preserve">                                                                                                                </w:t>
    </w:r>
    <w:r w:rsidR="00062DAF" w:rsidRPr="004768A8">
      <w:rPr>
        <w:sz w:val="16"/>
        <w:szCs w:val="16"/>
      </w:rPr>
      <w:fldChar w:fldCharType="begin"/>
    </w:r>
    <w:r w:rsidR="00062DAF" w:rsidRPr="004768A8">
      <w:rPr>
        <w:sz w:val="16"/>
        <w:szCs w:val="16"/>
      </w:rPr>
      <w:instrText xml:space="preserve"> PAGE   \* MERGEFORMAT </w:instrText>
    </w:r>
    <w:r w:rsidR="00062DAF" w:rsidRPr="004768A8">
      <w:rPr>
        <w:sz w:val="16"/>
        <w:szCs w:val="16"/>
      </w:rPr>
      <w:fldChar w:fldCharType="separate"/>
    </w:r>
    <w:r w:rsidR="000926A1">
      <w:rPr>
        <w:noProof/>
        <w:sz w:val="16"/>
        <w:szCs w:val="16"/>
      </w:rPr>
      <w:t>2</w:t>
    </w:r>
    <w:r w:rsidR="00062DAF" w:rsidRPr="004768A8">
      <w:rPr>
        <w:noProof/>
        <w:sz w:val="16"/>
        <w:szCs w:val="16"/>
      </w:rPr>
      <w:fldChar w:fldCharType="end"/>
    </w:r>
  </w:p>
  <w:p w:rsidR="00062DAF" w:rsidRPr="004768A8" w:rsidRDefault="00062DA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19" w:rsidRDefault="00E66619" w:rsidP="006E2ED4">
      <w:pPr>
        <w:spacing w:after="0" w:line="240" w:lineRule="auto"/>
      </w:pPr>
      <w:r>
        <w:separator/>
      </w:r>
    </w:p>
  </w:footnote>
  <w:footnote w:type="continuationSeparator" w:id="0">
    <w:p w:rsidR="00E66619" w:rsidRDefault="00E66619" w:rsidP="006E2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3B" w:rsidRDefault="00EE213B">
    <w:pPr>
      <w:pStyle w:val="Header"/>
    </w:pPr>
    <w:r>
      <w:rPr>
        <w:rFonts w:ascii="Arial" w:hAnsi="Arial" w:cs="ComicSansMS"/>
        <w:b/>
        <w:noProof/>
        <w:lang w:eastAsia="en-G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13B" w:rsidRDefault="00EE213B">
    <w:pPr>
      <w:pStyle w:val="Header"/>
    </w:pPr>
    <w:r>
      <w:rPr>
        <w:rFonts w:ascii="Arial" w:hAnsi="Arial" w:cs="ComicSansMS"/>
        <w:b/>
        <w:noProof/>
        <w:lang w:eastAsia="en-GB"/>
      </w:rPr>
      <w:tab/>
      <w:t xml:space="preserve">                      </w:t>
    </w:r>
    <w:r w:rsidR="00370EBE">
      <w:rPr>
        <w:rFonts w:ascii="Arial" w:hAnsi="Arial" w:cs="ComicSansMS"/>
        <w:b/>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3.4pt;height:47.4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490"/>
    <w:multiLevelType w:val="hybridMultilevel"/>
    <w:tmpl w:val="1B6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B4ED9"/>
    <w:multiLevelType w:val="hybridMultilevel"/>
    <w:tmpl w:val="D17C1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5209B"/>
    <w:multiLevelType w:val="hybridMultilevel"/>
    <w:tmpl w:val="2F4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90BD8"/>
    <w:multiLevelType w:val="hybridMultilevel"/>
    <w:tmpl w:val="16AAE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65736"/>
    <w:multiLevelType w:val="multilevel"/>
    <w:tmpl w:val="CFA6D30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329A7573"/>
    <w:multiLevelType w:val="multilevel"/>
    <w:tmpl w:val="334AFA7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A708BC"/>
    <w:multiLevelType w:val="hybridMultilevel"/>
    <w:tmpl w:val="FD6236D4"/>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3678FA"/>
    <w:multiLevelType w:val="hybridMultilevel"/>
    <w:tmpl w:val="B552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5365C"/>
    <w:multiLevelType w:val="multilevel"/>
    <w:tmpl w:val="4342CAA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51F4C95"/>
    <w:multiLevelType w:val="hybridMultilevel"/>
    <w:tmpl w:val="6C9AC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6"/>
    <w:multiLevelType w:val="multilevel"/>
    <w:tmpl w:val="A15CF8F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767E18AA"/>
    <w:multiLevelType w:val="hybridMultilevel"/>
    <w:tmpl w:val="A9886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7"/>
  </w:num>
  <w:num w:numId="6">
    <w:abstractNumId w:val="11"/>
  </w:num>
  <w:num w:numId="7">
    <w:abstractNumId w:val="4"/>
  </w:num>
  <w:num w:numId="8">
    <w:abstractNumId w:val="10"/>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CA0"/>
    <w:rsid w:val="00037043"/>
    <w:rsid w:val="00054625"/>
    <w:rsid w:val="00062DAF"/>
    <w:rsid w:val="000757B2"/>
    <w:rsid w:val="00085B4E"/>
    <w:rsid w:val="000926A1"/>
    <w:rsid w:val="0009476B"/>
    <w:rsid w:val="000A5CB0"/>
    <w:rsid w:val="000B3042"/>
    <w:rsid w:val="000B70D9"/>
    <w:rsid w:val="000C0905"/>
    <w:rsid w:val="000E4422"/>
    <w:rsid w:val="001121F2"/>
    <w:rsid w:val="00137817"/>
    <w:rsid w:val="001502CE"/>
    <w:rsid w:val="00157D4F"/>
    <w:rsid w:val="00162241"/>
    <w:rsid w:val="001726F8"/>
    <w:rsid w:val="00194893"/>
    <w:rsid w:val="00195EE4"/>
    <w:rsid w:val="001D6792"/>
    <w:rsid w:val="001F186E"/>
    <w:rsid w:val="001F5586"/>
    <w:rsid w:val="00242729"/>
    <w:rsid w:val="00265AEB"/>
    <w:rsid w:val="00273861"/>
    <w:rsid w:val="00280F29"/>
    <w:rsid w:val="00283C7C"/>
    <w:rsid w:val="002966D9"/>
    <w:rsid w:val="002C2E36"/>
    <w:rsid w:val="002C5EDA"/>
    <w:rsid w:val="0030490F"/>
    <w:rsid w:val="00311A90"/>
    <w:rsid w:val="00316820"/>
    <w:rsid w:val="003576CB"/>
    <w:rsid w:val="003643B5"/>
    <w:rsid w:val="00370EBE"/>
    <w:rsid w:val="00373D8B"/>
    <w:rsid w:val="003E68A3"/>
    <w:rsid w:val="004051DA"/>
    <w:rsid w:val="00407B48"/>
    <w:rsid w:val="004216A7"/>
    <w:rsid w:val="00440645"/>
    <w:rsid w:val="00441271"/>
    <w:rsid w:val="00455F1C"/>
    <w:rsid w:val="004768A8"/>
    <w:rsid w:val="004A09FB"/>
    <w:rsid w:val="004A114F"/>
    <w:rsid w:val="004B5CE5"/>
    <w:rsid w:val="004B7706"/>
    <w:rsid w:val="004C4C11"/>
    <w:rsid w:val="004D6988"/>
    <w:rsid w:val="004D720E"/>
    <w:rsid w:val="005343BA"/>
    <w:rsid w:val="005347F1"/>
    <w:rsid w:val="00550887"/>
    <w:rsid w:val="00554250"/>
    <w:rsid w:val="00560E76"/>
    <w:rsid w:val="00566BEE"/>
    <w:rsid w:val="00584679"/>
    <w:rsid w:val="005851B3"/>
    <w:rsid w:val="00593B02"/>
    <w:rsid w:val="005D3142"/>
    <w:rsid w:val="005D6A7C"/>
    <w:rsid w:val="005D759C"/>
    <w:rsid w:val="005E16E8"/>
    <w:rsid w:val="005E3455"/>
    <w:rsid w:val="005E7036"/>
    <w:rsid w:val="00600462"/>
    <w:rsid w:val="006010E2"/>
    <w:rsid w:val="00602D4F"/>
    <w:rsid w:val="00616445"/>
    <w:rsid w:val="00622846"/>
    <w:rsid w:val="00641BA4"/>
    <w:rsid w:val="00644050"/>
    <w:rsid w:val="0065380F"/>
    <w:rsid w:val="00657DEA"/>
    <w:rsid w:val="00683AC2"/>
    <w:rsid w:val="00695E90"/>
    <w:rsid w:val="006A5A77"/>
    <w:rsid w:val="006B5901"/>
    <w:rsid w:val="006C109F"/>
    <w:rsid w:val="006E2ED4"/>
    <w:rsid w:val="006F65BF"/>
    <w:rsid w:val="006F6C66"/>
    <w:rsid w:val="006F7EA2"/>
    <w:rsid w:val="00720144"/>
    <w:rsid w:val="00733C0B"/>
    <w:rsid w:val="00744E75"/>
    <w:rsid w:val="00747535"/>
    <w:rsid w:val="00751311"/>
    <w:rsid w:val="00754472"/>
    <w:rsid w:val="007B4B0A"/>
    <w:rsid w:val="007D2B40"/>
    <w:rsid w:val="007F30F4"/>
    <w:rsid w:val="00806516"/>
    <w:rsid w:val="008164CB"/>
    <w:rsid w:val="00826892"/>
    <w:rsid w:val="00826EF1"/>
    <w:rsid w:val="00847CDB"/>
    <w:rsid w:val="008579C0"/>
    <w:rsid w:val="00861514"/>
    <w:rsid w:val="00877131"/>
    <w:rsid w:val="00887E4F"/>
    <w:rsid w:val="008D45CB"/>
    <w:rsid w:val="008F37D7"/>
    <w:rsid w:val="00905CA0"/>
    <w:rsid w:val="009210CB"/>
    <w:rsid w:val="00952B16"/>
    <w:rsid w:val="00965163"/>
    <w:rsid w:val="009704DC"/>
    <w:rsid w:val="00980F2D"/>
    <w:rsid w:val="00991EB2"/>
    <w:rsid w:val="009C5122"/>
    <w:rsid w:val="009D0845"/>
    <w:rsid w:val="009D345D"/>
    <w:rsid w:val="00A03690"/>
    <w:rsid w:val="00A06127"/>
    <w:rsid w:val="00A61B14"/>
    <w:rsid w:val="00A8753A"/>
    <w:rsid w:val="00AB2FB5"/>
    <w:rsid w:val="00AB556C"/>
    <w:rsid w:val="00AB7118"/>
    <w:rsid w:val="00AC3C5D"/>
    <w:rsid w:val="00AD3D67"/>
    <w:rsid w:val="00AD492D"/>
    <w:rsid w:val="00AD4E80"/>
    <w:rsid w:val="00AD5EA1"/>
    <w:rsid w:val="00AE169B"/>
    <w:rsid w:val="00AE375B"/>
    <w:rsid w:val="00B00F9F"/>
    <w:rsid w:val="00B128F2"/>
    <w:rsid w:val="00B1414B"/>
    <w:rsid w:val="00B37B8A"/>
    <w:rsid w:val="00B57F9B"/>
    <w:rsid w:val="00B71A06"/>
    <w:rsid w:val="00B72AC9"/>
    <w:rsid w:val="00B751DD"/>
    <w:rsid w:val="00B83B19"/>
    <w:rsid w:val="00B9107F"/>
    <w:rsid w:val="00C46707"/>
    <w:rsid w:val="00C47018"/>
    <w:rsid w:val="00C84F65"/>
    <w:rsid w:val="00C87F9E"/>
    <w:rsid w:val="00CB2B6A"/>
    <w:rsid w:val="00CC35E3"/>
    <w:rsid w:val="00CD7846"/>
    <w:rsid w:val="00CF3598"/>
    <w:rsid w:val="00D05523"/>
    <w:rsid w:val="00D07DC2"/>
    <w:rsid w:val="00D201B3"/>
    <w:rsid w:val="00D55DD2"/>
    <w:rsid w:val="00D5601C"/>
    <w:rsid w:val="00D85BC3"/>
    <w:rsid w:val="00D86E73"/>
    <w:rsid w:val="00D97EB7"/>
    <w:rsid w:val="00DC2377"/>
    <w:rsid w:val="00DC73F0"/>
    <w:rsid w:val="00DD0C98"/>
    <w:rsid w:val="00DD1E87"/>
    <w:rsid w:val="00E06628"/>
    <w:rsid w:val="00E529AB"/>
    <w:rsid w:val="00E641C3"/>
    <w:rsid w:val="00E66619"/>
    <w:rsid w:val="00EB44EC"/>
    <w:rsid w:val="00EC7CC3"/>
    <w:rsid w:val="00EE213B"/>
    <w:rsid w:val="00F032E6"/>
    <w:rsid w:val="00F17DE3"/>
    <w:rsid w:val="00F542CC"/>
    <w:rsid w:val="00F70D5D"/>
    <w:rsid w:val="00F94A13"/>
    <w:rsid w:val="00F95873"/>
    <w:rsid w:val="00FB57E3"/>
    <w:rsid w:val="00FC2834"/>
    <w:rsid w:val="00FC7CF3"/>
    <w:rsid w:val="00FD3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7EFCB"/>
  <w15:chartTrackingRefBased/>
  <w15:docId w15:val="{D2032586-DBA0-4653-8AF2-50B9008D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0046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0046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F9E"/>
    <w:pPr>
      <w:ind w:left="720"/>
      <w:contextualSpacing/>
    </w:pPr>
  </w:style>
  <w:style w:type="character" w:customStyle="1" w:styleId="Heading1Char">
    <w:name w:val="Heading 1 Char"/>
    <w:link w:val="Heading1"/>
    <w:uiPriority w:val="9"/>
    <w:rsid w:val="0060046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462"/>
    <w:rPr>
      <w:rFonts w:ascii="Cambria" w:eastAsia="Times New Roman" w:hAnsi="Cambria" w:cs="Times New Roman"/>
      <w:b/>
      <w:bCs/>
      <w:color w:val="4F81BD"/>
      <w:sz w:val="26"/>
      <w:szCs w:val="26"/>
    </w:rPr>
  </w:style>
  <w:style w:type="paragraph" w:customStyle="1" w:styleId="BrochureCopy">
    <w:name w:val="Brochure Copy"/>
    <w:basedOn w:val="Normal"/>
    <w:qFormat/>
    <w:rsid w:val="006B5901"/>
    <w:pPr>
      <w:spacing w:after="120" w:line="300" w:lineRule="auto"/>
    </w:pPr>
    <w:rPr>
      <w:rFonts w:eastAsia="Times New Roman"/>
      <w:sz w:val="18"/>
      <w:lang w:eastAsia="en-GB"/>
    </w:rPr>
  </w:style>
  <w:style w:type="character" w:styleId="Hyperlink">
    <w:name w:val="Hyperlink"/>
    <w:uiPriority w:val="99"/>
    <w:unhideWhenUsed/>
    <w:rsid w:val="006B5901"/>
    <w:rPr>
      <w:color w:val="0000FF"/>
      <w:u w:val="single"/>
    </w:rPr>
  </w:style>
  <w:style w:type="paragraph" w:styleId="BalloonText">
    <w:name w:val="Balloon Text"/>
    <w:basedOn w:val="Normal"/>
    <w:link w:val="BalloonTextChar"/>
    <w:uiPriority w:val="99"/>
    <w:semiHidden/>
    <w:unhideWhenUsed/>
    <w:rsid w:val="006E2E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2ED4"/>
    <w:rPr>
      <w:rFonts w:ascii="Tahoma" w:hAnsi="Tahoma" w:cs="Tahoma"/>
      <w:sz w:val="16"/>
      <w:szCs w:val="16"/>
    </w:rPr>
  </w:style>
  <w:style w:type="paragraph" w:styleId="Header">
    <w:name w:val="header"/>
    <w:basedOn w:val="Normal"/>
    <w:link w:val="HeaderChar"/>
    <w:uiPriority w:val="99"/>
    <w:unhideWhenUsed/>
    <w:rsid w:val="006E2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ED4"/>
  </w:style>
  <w:style w:type="paragraph" w:styleId="Footer">
    <w:name w:val="footer"/>
    <w:basedOn w:val="Normal"/>
    <w:link w:val="FooterChar"/>
    <w:uiPriority w:val="99"/>
    <w:unhideWhenUsed/>
    <w:rsid w:val="006E2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ED4"/>
  </w:style>
  <w:style w:type="table" w:styleId="TableGrid">
    <w:name w:val="Table Grid"/>
    <w:basedOn w:val="TableNormal"/>
    <w:uiPriority w:val="59"/>
    <w:rsid w:val="00F7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t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0952B-57CC-443B-B5F8-20BC7F24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16384</CharactersWithSpaces>
  <SharedDoc>false</SharedDoc>
  <HLinks>
    <vt:vector size="6" baseType="variant">
      <vt:variant>
        <vt:i4>262227</vt:i4>
      </vt:variant>
      <vt:variant>
        <vt:i4>0</vt:i4>
      </vt:variant>
      <vt:variant>
        <vt:i4>0</vt:i4>
      </vt:variant>
      <vt:variant>
        <vt:i4>5</vt:i4>
      </vt:variant>
      <vt:variant>
        <vt:lpwstr>http://www.wiltshire.gov.uk/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cp:lastModifiedBy>Elise Baird</cp:lastModifiedBy>
  <cp:revision>4</cp:revision>
  <cp:lastPrinted>2014-01-06T13:24:00Z</cp:lastPrinted>
  <dcterms:created xsi:type="dcterms:W3CDTF">2019-02-05T12:38:00Z</dcterms:created>
  <dcterms:modified xsi:type="dcterms:W3CDTF">2019-06-08T06:48:00Z</dcterms:modified>
</cp:coreProperties>
</file>